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DAC4" w14:textId="08540919" w:rsidR="00105210" w:rsidRPr="00BC7357" w:rsidRDefault="00741B06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CF4E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6289FDDC" w14:textId="77777777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noProof/>
          <w:lang w:eastAsia="pl-PL"/>
        </w:rPr>
        <w:t xml:space="preserve">pn. </w:t>
      </w:r>
      <w:r w:rsidRPr="00BC7357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72BD8C22" w14:textId="23788B70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04CBEA51" w14:textId="77777777" w:rsidR="00597B9E" w:rsidRPr="00BC7357" w:rsidRDefault="00597B9E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9AE8CD6" w14:textId="6CBA79B7" w:rsidR="00264B88" w:rsidRPr="00BC7357" w:rsidRDefault="00847B73" w:rsidP="00597B9E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pl-PL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l-PL"/>
        </w:rPr>
        <w:t>Formularz referencji</w:t>
      </w:r>
    </w:p>
    <w:p w14:paraId="1B146A69" w14:textId="3999AF65" w:rsidR="00055AAB" w:rsidRPr="00BC7357" w:rsidRDefault="0009575F" w:rsidP="0009575F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dla Obserwatora po zakończeniu Testu zawodu (TZ)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215"/>
        <w:gridCol w:w="4711"/>
      </w:tblGrid>
      <w:tr w:rsidR="00CF4E75" w:rsidRPr="00BC7357" w14:paraId="4AA494F4" w14:textId="6C29F2DD" w:rsidTr="00CF4E75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77EFEEAF" w14:textId="15A2DAC4" w:rsidR="00CF4E75" w:rsidRPr="00BC7357" w:rsidRDefault="00CF4E75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Pracodawca: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0570B69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6326954B" w14:textId="77777777" w:rsidTr="00CF4E75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6ABEF00" w14:textId="599165B0" w:rsidR="00CF4E75" w:rsidRDefault="00CF4E75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Obserwator</w:t>
            </w:r>
            <w:r w:rsidR="009B1E3A">
              <w:rPr>
                <w:rFonts w:ascii="Arial" w:hAnsi="Arial" w:cs="Arial"/>
                <w:b/>
                <w:bCs/>
                <w:sz w:val="24"/>
                <w:szCs w:val="24"/>
              </w:rPr>
              <w:t>/Uczestnik projektu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FCA3D9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22F7DE02" w14:textId="77777777" w:rsidTr="00CF4E75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5570581B" w14:textId="6360DA9E" w:rsidR="00CF4E75" w:rsidRDefault="009B1E3A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Zawód, w którym odbywał się </w:t>
            </w:r>
            <w:r w:rsidR="00AA06E2">
              <w:rPr>
                <w:rFonts w:ascii="Arial" w:hAnsi="Arial" w:cs="Arial"/>
                <w:b/>
                <w:bCs/>
                <w:sz w:val="24"/>
                <w:szCs w:val="24"/>
              </w:rPr>
              <w:t>TZ</w:t>
            </w:r>
            <w:r w:rsidR="00CF4E7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1F0EE6E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02A67C4F" w14:textId="77777777" w:rsidTr="00CF4E75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B66DDD2" w14:textId="73B5C6B3" w:rsidR="00CF4E75" w:rsidRDefault="009B1E3A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Zainteresowanie</w:t>
            </w:r>
            <w:r w:rsidR="00AA0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06E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zaangażowanie </w:t>
            </w:r>
            <w:r w:rsidR="00AA0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zawodem, </w:t>
            </w:r>
            <w:r w:rsidR="00AA06E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którym odbywał się TZ: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4588300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53D50E50" w14:textId="77777777" w:rsidTr="00CF4E75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BFDF8B5" w14:textId="52D31DC5" w:rsidR="00CF4E75" w:rsidRDefault="00AA06E2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Możliwość wykorzystania doświadczenia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 wykształcenia Obserwatora: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93AE7A3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10F2DD8B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77471B4" w14:textId="63392C8E" w:rsidR="00CF4E75" w:rsidRDefault="00CF4E75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Zainteresowanie</w:t>
            </w:r>
            <w:r w:rsidR="00847B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wybranym zawodem:</w:t>
            </w:r>
          </w:p>
        </w:tc>
        <w:tc>
          <w:tcPr>
            <w:tcW w:w="4711" w:type="dxa"/>
            <w:shd w:val="clear" w:color="auto" w:fill="auto"/>
          </w:tcPr>
          <w:p w14:paraId="60B48744" w14:textId="565D33B3" w:rsidR="00CF4E75" w:rsidRDefault="00847B73" w:rsidP="00847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F24EF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693AD464" w14:textId="1A8959B4" w:rsidR="00847B73" w:rsidRPr="00CF4E75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177CF1DE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30D6261" w14:textId="3AF22476" w:rsidR="00847B73" w:rsidRDefault="00847B73" w:rsidP="00847B73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Otwartość na wiedzę i</w:t>
            </w:r>
            <w:r w:rsidR="00D638E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zdobywanie nowych umiejętności:</w:t>
            </w:r>
          </w:p>
        </w:tc>
        <w:tc>
          <w:tcPr>
            <w:tcW w:w="4711" w:type="dxa"/>
            <w:shd w:val="clear" w:color="auto" w:fill="auto"/>
          </w:tcPr>
          <w:p w14:paraId="1D6E39DB" w14:textId="373DBBDF" w:rsidR="00847B73" w:rsidRDefault="00847B73" w:rsidP="00847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F24EF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2383EF38" w14:textId="28AE56BC" w:rsid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4D4E6A6A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A9EE9BC" w14:textId="7C0C19C3" w:rsidR="00847B73" w:rsidRDefault="00847B73" w:rsidP="00847B73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Komunikatywność/ współpraca w zespole:</w:t>
            </w:r>
          </w:p>
        </w:tc>
        <w:tc>
          <w:tcPr>
            <w:tcW w:w="4711" w:type="dxa"/>
            <w:shd w:val="clear" w:color="auto" w:fill="auto"/>
          </w:tcPr>
          <w:p w14:paraId="77454C77" w14:textId="2178ED8B" w:rsidR="00847B73" w:rsidRDefault="00847B73" w:rsidP="00847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F24EF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4D799B7A" w14:textId="38937089" w:rsid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5380CC02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A0284E3" w14:textId="298575DE" w:rsidR="00847B73" w:rsidRDefault="00847B73" w:rsidP="00847B73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Zdolności adaptacyjne i</w:t>
            </w:r>
            <w:r w:rsidR="00D638E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elastyczność:</w:t>
            </w:r>
          </w:p>
        </w:tc>
        <w:tc>
          <w:tcPr>
            <w:tcW w:w="4711" w:type="dxa"/>
            <w:shd w:val="clear" w:color="auto" w:fill="auto"/>
          </w:tcPr>
          <w:p w14:paraId="48EC972B" w14:textId="7735CA7E" w:rsidR="00847B73" w:rsidRDefault="00847B73" w:rsidP="00847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F24EF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  <w:p w14:paraId="0DB0D24F" w14:textId="37703419" w:rsid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2B8EFE17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EBBF6F4" w14:textId="6F82C90B" w:rsidR="00847B73" w:rsidRDefault="00847B73" w:rsidP="00847B73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Odporność na stres:</w:t>
            </w:r>
          </w:p>
        </w:tc>
        <w:tc>
          <w:tcPr>
            <w:tcW w:w="4711" w:type="dxa"/>
            <w:shd w:val="clear" w:color="auto" w:fill="auto"/>
          </w:tcPr>
          <w:p w14:paraId="0BE80CA4" w14:textId="6B8C5018" w:rsidR="00F24EF9" w:rsidRDefault="00847B73" w:rsidP="00F24E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B73"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83059D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5BFD9D78" w14:textId="6DCA7B46" w:rsidR="00847B73" w:rsidRDefault="00847B73" w:rsidP="00F24E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B73"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1050B9B9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C4D1A00" w14:textId="3C328E91" w:rsidR="00847B73" w:rsidRDefault="00847B73" w:rsidP="00847B73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Odpowiedzialność</w:t>
            </w:r>
            <w:r w:rsidR="00D638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575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638EE">
              <w:rPr>
                <w:rFonts w:ascii="Arial" w:hAnsi="Arial" w:cs="Arial"/>
                <w:b/>
                <w:bCs/>
                <w:sz w:val="24"/>
                <w:szCs w:val="24"/>
              </w:rPr>
              <w:t>i przestrzeganie dyscypliny pracy, np.: punktualność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11" w:type="dxa"/>
            <w:shd w:val="clear" w:color="auto" w:fill="auto"/>
          </w:tcPr>
          <w:p w14:paraId="0E4C1606" w14:textId="419980F1" w:rsidR="00F24EF9" w:rsidRPr="00847B73" w:rsidRDefault="00F24EF9" w:rsidP="00F24E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B73"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44EB4206" w14:textId="17F5A359" w:rsidR="00847B73" w:rsidRPr="00847B73" w:rsidRDefault="00F24EF9" w:rsidP="00F24E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B73"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  <w:tr w:rsidR="00847B73" w:rsidRPr="00BC7357" w14:paraId="3CA96315" w14:textId="77777777" w:rsidTr="00847B73">
        <w:trPr>
          <w:trHeight w:val="3366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49DDAC4" w14:textId="0B85E5F6" w:rsidR="00847B73" w:rsidRPr="00847B73" w:rsidRDefault="00847B73" w:rsidP="00847B73">
            <w:pPr>
              <w:pStyle w:val="Akapitzlist"/>
              <w:ind w:left="451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47B73">
              <w:rPr>
                <w:rFonts w:ascii="Arial" w:hAnsi="Arial" w:cs="Arial"/>
                <w:b/>
                <w:bCs/>
                <w:sz w:val="40"/>
                <w:szCs w:val="40"/>
              </w:rPr>
              <w:t>Rekomendacje</w:t>
            </w:r>
          </w:p>
        </w:tc>
        <w:tc>
          <w:tcPr>
            <w:tcW w:w="4711" w:type="dxa"/>
            <w:shd w:val="clear" w:color="auto" w:fill="auto"/>
          </w:tcPr>
          <w:p w14:paraId="2390CC6E" w14:textId="069AA8D7" w:rsidR="00847B73" w:rsidRPr="00F24EF9" w:rsidRDefault="00847B73" w:rsidP="00847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Pozytywne/negatywne</w:t>
            </w:r>
            <w:r w:rsidR="00534410">
              <w:rPr>
                <w:rStyle w:val="Odwoanieprzypisukocowego"/>
                <w:rFonts w:ascii="Arial" w:hAnsi="Arial" w:cs="Arial"/>
                <w:b/>
                <w:bCs/>
                <w:sz w:val="24"/>
                <w:szCs w:val="24"/>
              </w:rPr>
              <w:endnoteReference w:id="1"/>
            </w:r>
          </w:p>
          <w:p w14:paraId="26DE63DA" w14:textId="326B566F" w:rsidR="00847B73" w:rsidRP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Uzasadnienie:</w:t>
            </w:r>
          </w:p>
        </w:tc>
      </w:tr>
    </w:tbl>
    <w:p w14:paraId="6B06C542" w14:textId="77777777" w:rsidR="00B64FD2" w:rsidRPr="00BC7357" w:rsidRDefault="00B64FD2">
      <w:pPr>
        <w:rPr>
          <w:rFonts w:ascii="Arial" w:hAnsi="Arial" w:cs="Arial"/>
          <w:sz w:val="24"/>
          <w:szCs w:val="24"/>
        </w:rPr>
      </w:pPr>
    </w:p>
    <w:p w14:paraId="1C134635" w14:textId="4D3C469F" w:rsidR="00055AAB" w:rsidRPr="00BC7357" w:rsidRDefault="00055AAB" w:rsidP="00055AAB">
      <w:pPr>
        <w:jc w:val="center"/>
        <w:rPr>
          <w:rFonts w:ascii="Arial" w:hAnsi="Arial" w:cs="Arial"/>
          <w:sz w:val="24"/>
          <w:szCs w:val="24"/>
        </w:rPr>
      </w:pPr>
    </w:p>
    <w:p w14:paraId="1C6E2D49" w14:textId="00F6315B" w:rsidR="00295767" w:rsidRPr="00BC7357" w:rsidRDefault="00295767" w:rsidP="00055AAB">
      <w:pPr>
        <w:jc w:val="center"/>
        <w:rPr>
          <w:rFonts w:ascii="Arial" w:hAnsi="Arial" w:cs="Arial"/>
          <w:sz w:val="24"/>
          <w:szCs w:val="24"/>
        </w:rPr>
      </w:pPr>
    </w:p>
    <w:p w14:paraId="7FD033F1" w14:textId="77777777" w:rsidR="001B4600" w:rsidRPr="00BC7357" w:rsidRDefault="001B4600" w:rsidP="00055AAB">
      <w:pPr>
        <w:jc w:val="center"/>
        <w:rPr>
          <w:rFonts w:ascii="Arial" w:hAnsi="Arial" w:cs="Arial"/>
          <w:sz w:val="24"/>
          <w:szCs w:val="24"/>
        </w:rPr>
      </w:pPr>
    </w:p>
    <w:p w14:paraId="64DBC9AB" w14:textId="2DF245E9" w:rsidR="00295767" w:rsidRPr="00BC7357" w:rsidRDefault="00295767" w:rsidP="00BC7357">
      <w:pPr>
        <w:jc w:val="both"/>
        <w:rPr>
          <w:rFonts w:ascii="Arial" w:hAnsi="Arial" w:cs="Arial"/>
          <w:sz w:val="24"/>
          <w:szCs w:val="24"/>
        </w:rPr>
      </w:pPr>
      <w:r w:rsidRPr="00BC7357">
        <w:rPr>
          <w:rFonts w:ascii="Arial" w:hAnsi="Arial" w:cs="Arial"/>
          <w:sz w:val="24"/>
          <w:szCs w:val="24"/>
        </w:rPr>
        <w:t xml:space="preserve">………………………………….             </w:t>
      </w:r>
      <w:r w:rsidR="00BC7357">
        <w:rPr>
          <w:rFonts w:ascii="Arial" w:hAnsi="Arial" w:cs="Arial"/>
          <w:sz w:val="24"/>
          <w:szCs w:val="24"/>
        </w:rPr>
        <w:t xml:space="preserve">        </w:t>
      </w:r>
      <w:r w:rsidRPr="00BC7357">
        <w:rPr>
          <w:rFonts w:ascii="Arial" w:hAnsi="Arial" w:cs="Arial"/>
          <w:sz w:val="24"/>
          <w:szCs w:val="24"/>
        </w:rPr>
        <w:t xml:space="preserve">  </w:t>
      </w:r>
      <w:r w:rsidR="001B4600" w:rsidRPr="00BC7357">
        <w:rPr>
          <w:rFonts w:ascii="Arial" w:hAnsi="Arial" w:cs="Arial"/>
          <w:sz w:val="24"/>
          <w:szCs w:val="24"/>
        </w:rPr>
        <w:t>……….</w:t>
      </w:r>
      <w:r w:rsidRPr="00BC7357">
        <w:rPr>
          <w:rFonts w:ascii="Arial" w:hAnsi="Arial" w:cs="Arial"/>
          <w:sz w:val="24"/>
          <w:szCs w:val="24"/>
        </w:rPr>
        <w:t>……………………………………</w:t>
      </w:r>
    </w:p>
    <w:p w14:paraId="1E7E16D6" w14:textId="45ACE9EB" w:rsidR="00295767" w:rsidRPr="00BC7357" w:rsidRDefault="00295767" w:rsidP="001B4600">
      <w:pPr>
        <w:ind w:right="141" w:firstLine="708"/>
        <w:rPr>
          <w:rFonts w:ascii="Arial" w:hAnsi="Arial" w:cs="Arial"/>
        </w:rPr>
      </w:pPr>
      <w:r w:rsidRPr="00BC7357">
        <w:rPr>
          <w:rFonts w:ascii="Arial" w:hAnsi="Arial" w:cs="Arial"/>
        </w:rPr>
        <w:t xml:space="preserve">Miejscowość i data </w:t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bookmarkStart w:id="0" w:name="_Hlk92805424"/>
      <w:r w:rsidR="00847B73">
        <w:rPr>
          <w:rFonts w:ascii="Arial" w:hAnsi="Arial" w:cs="Arial"/>
        </w:rPr>
        <w:t xml:space="preserve">        </w:t>
      </w:r>
      <w:r w:rsidRPr="00BC7357">
        <w:rPr>
          <w:rFonts w:ascii="Arial" w:hAnsi="Arial" w:cs="Arial"/>
        </w:rPr>
        <w:t xml:space="preserve">Podpis </w:t>
      </w:r>
      <w:r w:rsidR="00587408" w:rsidRPr="00BC7357">
        <w:rPr>
          <w:rFonts w:ascii="Arial" w:hAnsi="Arial" w:cs="Arial"/>
        </w:rPr>
        <w:t xml:space="preserve">osoby </w:t>
      </w:r>
      <w:bookmarkEnd w:id="0"/>
      <w:r w:rsidR="00847B73">
        <w:rPr>
          <w:rFonts w:ascii="Arial" w:hAnsi="Arial" w:cs="Arial"/>
        </w:rPr>
        <w:t>wystawiającej rekomendacje</w:t>
      </w:r>
    </w:p>
    <w:p w14:paraId="4845A559" w14:textId="2B1A7850" w:rsidR="00BF555D" w:rsidRPr="00BC7357" w:rsidRDefault="00BF555D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BF555D" w:rsidRPr="00BC7357" w:rsidSect="00F24EF9">
      <w:headerReference w:type="default" r:id="rId8"/>
      <w:footnotePr>
        <w:numFmt w:val="chicago"/>
      </w:footnotePr>
      <w:endnotePr>
        <w:numFmt w:val="chicago"/>
      </w:endnotePr>
      <w:type w:val="continuous"/>
      <w:pgSz w:w="11906" w:h="16838"/>
      <w:pgMar w:top="22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  <w:endnote w:id="1">
    <w:p w14:paraId="07D15B68" w14:textId="5A729788" w:rsidR="00534410" w:rsidRDefault="00534410">
      <w:pPr>
        <w:pStyle w:val="Tekstprzypisukocowego"/>
      </w:pPr>
      <w:r>
        <w:rPr>
          <w:rStyle w:val="Odwoanieprzypisukocowego"/>
        </w:rPr>
        <w:endnoteRef/>
      </w:r>
      <w:r>
        <w:t xml:space="preserve"> 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  <w:footnote w:id="1">
    <w:p w14:paraId="760C8581" w14:textId="4E478C23" w:rsidR="00F24EF9" w:rsidRDefault="00F24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3059D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24" name="Obraz 24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25" name="Obraz 25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410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.15pt;width:79.5pt;height:80.25pt;z-index:251661312;mso-position-horizontal:absolute;mso-position-horizontal-relative:text;mso-position-vertical:absolute;mso-position-vertical-relative:text;mso-width-relative:page;mso-height-relative:page" wrapcoords="-204 0 -204 21398 21600 21398 21600 0 -204 0">
          <v:imagedata r:id="rId3" o:title=""/>
          <w10:wrap type="through"/>
        </v:shape>
        <o:OLEObject Type="Embed" ProgID="PBrush" ShapeID="_x0000_s2049" DrawAspect="Content" ObjectID="_1707550324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09575F"/>
    <w:rsid w:val="00105210"/>
    <w:rsid w:val="001B4600"/>
    <w:rsid w:val="00264B88"/>
    <w:rsid w:val="00295767"/>
    <w:rsid w:val="002A7111"/>
    <w:rsid w:val="002D08B2"/>
    <w:rsid w:val="002E0140"/>
    <w:rsid w:val="002E11D6"/>
    <w:rsid w:val="0031188E"/>
    <w:rsid w:val="00534410"/>
    <w:rsid w:val="00572747"/>
    <w:rsid w:val="00587408"/>
    <w:rsid w:val="00597B9E"/>
    <w:rsid w:val="005B59FE"/>
    <w:rsid w:val="006D7BB7"/>
    <w:rsid w:val="00741B06"/>
    <w:rsid w:val="0083059D"/>
    <w:rsid w:val="00847B73"/>
    <w:rsid w:val="008A7B51"/>
    <w:rsid w:val="008D5EA9"/>
    <w:rsid w:val="0093342D"/>
    <w:rsid w:val="009B1E3A"/>
    <w:rsid w:val="00A91D00"/>
    <w:rsid w:val="00AA06E2"/>
    <w:rsid w:val="00AB49B6"/>
    <w:rsid w:val="00AE349C"/>
    <w:rsid w:val="00B52757"/>
    <w:rsid w:val="00B64FD2"/>
    <w:rsid w:val="00B75DA1"/>
    <w:rsid w:val="00B95D6D"/>
    <w:rsid w:val="00BC7357"/>
    <w:rsid w:val="00BE5DEE"/>
    <w:rsid w:val="00BF555D"/>
    <w:rsid w:val="00C52485"/>
    <w:rsid w:val="00C60541"/>
    <w:rsid w:val="00C726D5"/>
    <w:rsid w:val="00CF4E75"/>
    <w:rsid w:val="00D217C6"/>
    <w:rsid w:val="00D638EE"/>
    <w:rsid w:val="00D87F87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E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2C231-C6C0-4073-B2F1-35CD247D50E2}"/>
</file>

<file path=customXml/itemProps3.xml><?xml version="1.0" encoding="utf-8"?>
<ds:datastoreItem xmlns:ds="http://schemas.openxmlformats.org/officeDocument/2006/customXml" ds:itemID="{FB823E42-44C7-4580-9A2D-D500EE215905}"/>
</file>

<file path=customXml/itemProps4.xml><?xml version="1.0" encoding="utf-8"?>
<ds:datastoreItem xmlns:ds="http://schemas.openxmlformats.org/officeDocument/2006/customXml" ds:itemID="{1DC15EC5-981E-41DA-8230-3844CA99F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Beata Sobczuk</cp:lastModifiedBy>
  <cp:revision>3</cp:revision>
  <cp:lastPrinted>2022-02-14T07:44:00Z</cp:lastPrinted>
  <dcterms:created xsi:type="dcterms:W3CDTF">2022-02-28T09:42:00Z</dcterms:created>
  <dcterms:modified xsi:type="dcterms:W3CDTF">2022-02-28T09:46:00Z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