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920" w:rsidRDefault="002000AB" w:rsidP="00105906">
      <w:pPr>
        <w:ind w:firstLine="7513"/>
        <w:jc w:val="both"/>
      </w:pPr>
      <w:r>
        <w:rPr>
          <w:noProof/>
          <w:lang w:eastAsia="pl-PL"/>
        </w:rPr>
        <w:drawing>
          <wp:anchor distT="0" distB="0" distL="114300" distR="114300" simplePos="0" relativeHeight="251658240" behindDoc="0" locked="0" layoutInCell="1" allowOverlap="1" wp14:anchorId="086DDAD0" wp14:editId="7970013A">
            <wp:simplePos x="0" y="0"/>
            <wp:positionH relativeFrom="column">
              <wp:posOffset>-42545</wp:posOffset>
            </wp:positionH>
            <wp:positionV relativeFrom="paragraph">
              <wp:posOffset>1270</wp:posOffset>
            </wp:positionV>
            <wp:extent cx="1752600" cy="7435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43585"/>
                    </a:xfrm>
                    <a:prstGeom prst="rect">
                      <a:avLst/>
                    </a:prstGeom>
                    <a:noFill/>
                  </pic:spPr>
                </pic:pic>
              </a:graphicData>
            </a:graphic>
            <wp14:sizeRelH relativeFrom="page">
              <wp14:pctWidth>0</wp14:pctWidth>
            </wp14:sizeRelH>
            <wp14:sizeRelV relativeFrom="page">
              <wp14:pctHeight>0</wp14:pctHeight>
            </wp14:sizeRelV>
          </wp:anchor>
        </w:drawing>
      </w:r>
      <w:r w:rsidR="007006E0">
        <w:rPr>
          <w:noProof/>
          <w:lang w:eastAsia="pl-PL"/>
        </w:rPr>
        <w:drawing>
          <wp:anchor distT="0" distB="0" distL="114935" distR="114935" simplePos="0" relativeHeight="251660288" behindDoc="0" locked="0" layoutInCell="1" allowOverlap="1" wp14:anchorId="4892D03C" wp14:editId="434B6C95">
            <wp:simplePos x="0" y="0"/>
            <wp:positionH relativeFrom="column">
              <wp:posOffset>4691380</wp:posOffset>
            </wp:positionH>
            <wp:positionV relativeFrom="paragraph">
              <wp:posOffset>-46355</wp:posOffset>
            </wp:positionV>
            <wp:extent cx="1013460" cy="714737"/>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31247" cy="727281"/>
                    </a:xfrm>
                    <a:prstGeom prst="rect">
                      <a:avLst/>
                    </a:prstGeom>
                    <a:blipFill dpi="0" rotWithShape="0">
                      <a:blip/>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2000AB" w:rsidRDefault="002000AB" w:rsidP="00353BF1">
      <w:pPr>
        <w:spacing w:after="0" w:line="240" w:lineRule="auto"/>
        <w:jc w:val="both"/>
      </w:pPr>
    </w:p>
    <w:p w:rsidR="006C0BC5" w:rsidRDefault="006C0BC5" w:rsidP="00353BF1">
      <w:pPr>
        <w:spacing w:after="0" w:line="240" w:lineRule="auto"/>
        <w:jc w:val="both"/>
      </w:pPr>
    </w:p>
    <w:p w:rsidR="00353BF1" w:rsidRDefault="00353BF1" w:rsidP="00353BF1">
      <w:pPr>
        <w:spacing w:after="0" w:line="240" w:lineRule="auto"/>
        <w:jc w:val="both"/>
      </w:pPr>
      <w:r>
        <w:t>……………………………………..</w:t>
      </w:r>
    </w:p>
    <w:p w:rsidR="00DD2149" w:rsidRDefault="00131B52"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435B22">
        <w:rPr>
          <w:rFonts w:ascii="Times New Roman" w:hAnsi="Times New Roman" w:cs="Times New Roman"/>
          <w:sz w:val="18"/>
          <w:szCs w:val="18"/>
        </w:rPr>
        <w:t>(pieczęć</w:t>
      </w:r>
      <w:r w:rsidR="00353BF1" w:rsidRPr="00435B22">
        <w:rPr>
          <w:rFonts w:ascii="Times New Roman" w:hAnsi="Times New Roman" w:cs="Times New Roman"/>
          <w:sz w:val="18"/>
          <w:szCs w:val="18"/>
        </w:rPr>
        <w:t xml:space="preserve"> wnioskodawcy)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rsidR="00353BF1" w:rsidRDefault="00916977" w:rsidP="00DD2149">
      <w:pPr>
        <w:spacing w:after="0" w:line="240" w:lineRule="auto"/>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00DD2149">
        <w:rPr>
          <w:rFonts w:ascii="Times New Roman" w:hAnsi="Times New Roman" w:cs="Times New Roman"/>
          <w:sz w:val="18"/>
          <w:szCs w:val="18"/>
        </w:rPr>
        <w:t>Znak sprawy…………………………………….</w:t>
      </w:r>
    </w:p>
    <w:p w:rsidR="00DD2149" w:rsidRDefault="00DD2149" w:rsidP="00353BF1">
      <w:pPr>
        <w:spacing w:after="0" w:line="240" w:lineRule="auto"/>
        <w:jc w:val="both"/>
        <w:rPr>
          <w:rFonts w:ascii="Times New Roman" w:hAnsi="Times New Roman" w:cs="Times New Roman"/>
          <w:sz w:val="18"/>
          <w:szCs w:val="18"/>
        </w:rPr>
      </w:pPr>
    </w:p>
    <w:p w:rsidR="00DD2149" w:rsidRPr="00435B22" w:rsidRDefault="00DD2149"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916977">
        <w:rPr>
          <w:rFonts w:ascii="Times New Roman" w:hAnsi="Times New Roman" w:cs="Times New Roman"/>
          <w:sz w:val="18"/>
          <w:szCs w:val="18"/>
        </w:rPr>
        <w:t xml:space="preserve">             </w:t>
      </w:r>
      <w:r>
        <w:rPr>
          <w:rFonts w:ascii="Times New Roman" w:hAnsi="Times New Roman" w:cs="Times New Roman"/>
          <w:sz w:val="18"/>
          <w:szCs w:val="18"/>
        </w:rPr>
        <w:t>Numer wniosku…………………………………</w:t>
      </w: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7317CF" w:rsidRPr="007317CF" w:rsidRDefault="007317CF" w:rsidP="00550E60">
      <w:pPr>
        <w:spacing w:after="0" w:line="240" w:lineRule="auto"/>
        <w:ind w:firstLine="4961"/>
        <w:rPr>
          <w:rFonts w:ascii="Times New Roman" w:hAnsi="Times New Roman" w:cs="Times New Roman"/>
          <w:b/>
          <w:sz w:val="24"/>
          <w:szCs w:val="24"/>
        </w:rPr>
      </w:pPr>
      <w:r w:rsidRPr="007317CF">
        <w:rPr>
          <w:rFonts w:ascii="Times New Roman" w:hAnsi="Times New Roman" w:cs="Times New Roman"/>
          <w:b/>
          <w:sz w:val="24"/>
          <w:szCs w:val="24"/>
        </w:rPr>
        <w:t>Starosta</w:t>
      </w:r>
      <w:r w:rsidR="00131B52">
        <w:rPr>
          <w:rFonts w:ascii="Times New Roman" w:hAnsi="Times New Roman" w:cs="Times New Roman"/>
          <w:b/>
          <w:sz w:val="24"/>
          <w:szCs w:val="24"/>
        </w:rPr>
        <w:t xml:space="preserve"> Powiatu Krasnostawskiego</w:t>
      </w:r>
    </w:p>
    <w:p w:rsidR="007317CF" w:rsidRPr="007317CF" w:rsidRDefault="007317CF" w:rsidP="00550E60">
      <w:pPr>
        <w:spacing w:after="0" w:line="240" w:lineRule="auto"/>
        <w:ind w:left="4678" w:firstLine="283"/>
        <w:rPr>
          <w:rFonts w:ascii="Times New Roman" w:hAnsi="Times New Roman" w:cs="Times New Roman"/>
          <w:b/>
          <w:sz w:val="24"/>
          <w:szCs w:val="24"/>
        </w:rPr>
      </w:pPr>
      <w:r w:rsidRPr="007317CF">
        <w:rPr>
          <w:rFonts w:ascii="Times New Roman" w:hAnsi="Times New Roman" w:cs="Times New Roman"/>
          <w:b/>
          <w:sz w:val="24"/>
          <w:szCs w:val="24"/>
        </w:rPr>
        <w:t>za pośrednictwem</w:t>
      </w:r>
    </w:p>
    <w:p w:rsidR="00353BF1" w:rsidRPr="007317CF" w:rsidRDefault="007317CF" w:rsidP="00550E60">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t>
      </w:r>
      <w:r w:rsidR="00D5308A">
        <w:rPr>
          <w:rFonts w:ascii="Times New Roman" w:hAnsi="Times New Roman" w:cs="Times New Roman"/>
          <w:b/>
          <w:sz w:val="24"/>
          <w:szCs w:val="24"/>
        </w:rPr>
        <w:t xml:space="preserve">wego Urzędu Pracy                          </w:t>
      </w:r>
      <w:r w:rsidR="00131B52">
        <w:rPr>
          <w:rFonts w:ascii="Times New Roman" w:hAnsi="Times New Roman" w:cs="Times New Roman"/>
          <w:b/>
          <w:sz w:val="24"/>
          <w:szCs w:val="24"/>
        </w:rPr>
        <w:t>w Krasnymstawie</w:t>
      </w:r>
    </w:p>
    <w:p w:rsidR="00353BF1" w:rsidRDefault="00353BF1" w:rsidP="00353BF1">
      <w:pPr>
        <w:spacing w:after="0" w:line="360" w:lineRule="auto"/>
        <w:ind w:firstLine="4961"/>
        <w:jc w:val="both"/>
        <w:rPr>
          <w:rFonts w:ascii="Times New Roman" w:hAnsi="Times New Roman" w:cs="Times New Roman"/>
          <w:sz w:val="24"/>
          <w:szCs w:val="24"/>
        </w:rPr>
      </w:pPr>
    </w:p>
    <w:p w:rsidR="00353BF1" w:rsidRPr="00353BF1" w:rsidRDefault="00353BF1" w:rsidP="00353BF1">
      <w:pPr>
        <w:spacing w:after="0" w:line="360" w:lineRule="auto"/>
        <w:ind w:firstLine="4961"/>
        <w:jc w:val="center"/>
        <w:rPr>
          <w:rFonts w:ascii="Times New Roman" w:hAnsi="Times New Roman" w:cs="Times New Roman"/>
          <w:b/>
          <w:sz w:val="24"/>
          <w:szCs w:val="24"/>
        </w:rPr>
      </w:pP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Wniosek</w:t>
      </w: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o przyznanie środków z</w:t>
      </w:r>
      <w:r w:rsidR="00145AC6">
        <w:rPr>
          <w:rFonts w:ascii="Times New Roman" w:hAnsi="Times New Roman" w:cs="Times New Roman"/>
          <w:b/>
          <w:sz w:val="24"/>
          <w:szCs w:val="24"/>
        </w:rPr>
        <w:t xml:space="preserve"> rezerwy</w:t>
      </w:r>
      <w:r w:rsidRPr="00353BF1">
        <w:rPr>
          <w:rFonts w:ascii="Times New Roman" w:hAnsi="Times New Roman" w:cs="Times New Roman"/>
          <w:b/>
          <w:sz w:val="24"/>
          <w:szCs w:val="24"/>
        </w:rPr>
        <w:t xml:space="preserve"> Krajowego Funduszu Szkoleniowego</w:t>
      </w:r>
    </w:p>
    <w:p w:rsid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na finansowanie lub współfinansowanie działań na rzecz kształcenia ustawicznego pracowników i pracodawców</w:t>
      </w:r>
    </w:p>
    <w:p w:rsidR="003C4918" w:rsidRDefault="003C4918" w:rsidP="007006E0">
      <w:pPr>
        <w:spacing w:after="0" w:line="240" w:lineRule="auto"/>
        <w:jc w:val="center"/>
        <w:rPr>
          <w:rFonts w:ascii="Times New Roman" w:hAnsi="Times New Roman" w:cs="Times New Roman"/>
          <w:b/>
          <w:sz w:val="24"/>
          <w:szCs w:val="24"/>
        </w:rPr>
      </w:pPr>
    </w:p>
    <w:p w:rsidR="003C4918" w:rsidRPr="003C4918" w:rsidRDefault="003C4918" w:rsidP="003C4918">
      <w:pPr>
        <w:pStyle w:val="Akapitzlist"/>
        <w:numPr>
          <w:ilvl w:val="0"/>
          <w:numId w:val="41"/>
        </w:numPr>
        <w:spacing w:after="0" w:line="240" w:lineRule="auto"/>
        <w:jc w:val="both"/>
        <w:rPr>
          <w:rFonts w:ascii="Times New Roman" w:hAnsi="Times New Roman" w:cs="Times New Roman"/>
          <w:sz w:val="24"/>
          <w:szCs w:val="24"/>
        </w:rPr>
      </w:pPr>
      <w:r w:rsidRPr="003C4918">
        <w:rPr>
          <w:rFonts w:ascii="Times New Roman" w:hAnsi="Times New Roman" w:cs="Times New Roman"/>
          <w:b/>
          <w:bCs/>
          <w:sz w:val="24"/>
          <w:szCs w:val="24"/>
        </w:rPr>
        <w:t>Pracodawca będący beneficjentem pomocy publicznej</w:t>
      </w:r>
      <w:r w:rsidRPr="003C4918">
        <w:rPr>
          <w:rFonts w:ascii="Times New Roman" w:hAnsi="Times New Roman" w:cs="Times New Roman"/>
          <w:sz w:val="24"/>
          <w:szCs w:val="24"/>
        </w:rPr>
        <w:t xml:space="preserve"> w rozumieniu ustawy z dnia 30 kwietnia 2004r. o postępowaniu w sprawach dotyczących pomocy publicznej </w:t>
      </w:r>
      <w:r>
        <w:rPr>
          <w:rFonts w:ascii="Times New Roman" w:hAnsi="Times New Roman" w:cs="Times New Roman"/>
          <w:sz w:val="24"/>
          <w:szCs w:val="24"/>
        </w:rPr>
        <w:t xml:space="preserve">                </w:t>
      </w:r>
      <w:r w:rsidRPr="003C4918">
        <w:rPr>
          <w:rFonts w:ascii="Times New Roman" w:hAnsi="Times New Roman" w:cs="Times New Roman"/>
          <w:sz w:val="24"/>
          <w:szCs w:val="24"/>
        </w:rPr>
        <w:t xml:space="preserve">(t.j. </w:t>
      </w:r>
      <w:bookmarkStart w:id="0" w:name="_Hlk204758162"/>
      <w:r w:rsidR="002538E9" w:rsidRPr="002538E9">
        <w:rPr>
          <w:rFonts w:ascii="Times New Roman" w:hAnsi="Times New Roman" w:cs="Times New Roman"/>
          <w:sz w:val="24"/>
          <w:szCs w:val="24"/>
        </w:rPr>
        <w:t>Dz.U. 2025 poz. 468</w:t>
      </w:r>
      <w:bookmarkEnd w:id="0"/>
      <w:r w:rsidRPr="003C4918">
        <w:rPr>
          <w:rFonts w:ascii="Times New Roman" w:hAnsi="Times New Roman" w:cs="Times New Roman"/>
          <w:sz w:val="24"/>
          <w:szCs w:val="24"/>
        </w:rPr>
        <w:t>)</w:t>
      </w:r>
    </w:p>
    <w:p w:rsidR="003C4918" w:rsidRPr="003C4918" w:rsidRDefault="003C4918" w:rsidP="003C4918">
      <w:pPr>
        <w:pStyle w:val="Akapitzlist"/>
        <w:numPr>
          <w:ilvl w:val="0"/>
          <w:numId w:val="41"/>
        </w:numPr>
        <w:spacing w:after="0" w:line="240" w:lineRule="auto"/>
        <w:jc w:val="both"/>
        <w:rPr>
          <w:rFonts w:ascii="Times New Roman" w:hAnsi="Times New Roman" w:cs="Times New Roman"/>
          <w:sz w:val="24"/>
          <w:szCs w:val="24"/>
        </w:rPr>
      </w:pPr>
      <w:r w:rsidRPr="003C4918">
        <w:rPr>
          <w:rFonts w:ascii="Times New Roman" w:hAnsi="Times New Roman" w:cs="Times New Roman"/>
          <w:b/>
          <w:bCs/>
          <w:sz w:val="24"/>
          <w:szCs w:val="24"/>
        </w:rPr>
        <w:t>Pracodawca nie będący beneficjentem pomocy publicznej</w:t>
      </w:r>
      <w:r w:rsidRPr="003C4918">
        <w:rPr>
          <w:rFonts w:ascii="Times New Roman" w:hAnsi="Times New Roman" w:cs="Times New Roman"/>
          <w:sz w:val="24"/>
          <w:szCs w:val="24"/>
        </w:rPr>
        <w:t xml:space="preserve"> w rozumieniu ustawy z dnia 30 kwietnia 2004r. o postępowaniu w sprawach dotyczących pomocy publicznej (t.j. </w:t>
      </w:r>
      <w:r w:rsidR="002538E9" w:rsidRPr="002538E9">
        <w:rPr>
          <w:rFonts w:ascii="Times New Roman" w:hAnsi="Times New Roman" w:cs="Times New Roman"/>
          <w:sz w:val="24"/>
          <w:szCs w:val="24"/>
        </w:rPr>
        <w:t>Dz.U. 2025 poz. 468</w:t>
      </w:r>
      <w:r w:rsidRPr="003C4918">
        <w:rPr>
          <w:rFonts w:ascii="Times New Roman" w:hAnsi="Times New Roman" w:cs="Times New Roman"/>
          <w:sz w:val="24"/>
          <w:szCs w:val="24"/>
        </w:rPr>
        <w:t>)</w:t>
      </w:r>
    </w:p>
    <w:p w:rsidR="003C4918" w:rsidRDefault="003C4918" w:rsidP="007006E0">
      <w:pPr>
        <w:spacing w:after="0" w:line="240" w:lineRule="auto"/>
        <w:jc w:val="center"/>
        <w:rPr>
          <w:rFonts w:ascii="Times New Roman" w:hAnsi="Times New Roman" w:cs="Times New Roman"/>
          <w:b/>
          <w:sz w:val="24"/>
          <w:szCs w:val="24"/>
        </w:rPr>
      </w:pPr>
    </w:p>
    <w:p w:rsidR="002000AB" w:rsidRDefault="002000AB" w:rsidP="007006E0">
      <w:pPr>
        <w:spacing w:after="0" w:line="240" w:lineRule="auto"/>
        <w:jc w:val="center"/>
        <w:rPr>
          <w:rFonts w:ascii="Times New Roman" w:hAnsi="Times New Roman" w:cs="Times New Roman"/>
          <w:b/>
          <w:sz w:val="24"/>
          <w:szCs w:val="24"/>
        </w:rPr>
      </w:pPr>
    </w:p>
    <w:p w:rsidR="007006E0" w:rsidRPr="002000AB" w:rsidRDefault="007317CF" w:rsidP="004A0760">
      <w:pPr>
        <w:spacing w:after="0"/>
        <w:jc w:val="both"/>
        <w:rPr>
          <w:rFonts w:ascii="Times New Roman" w:hAnsi="Times New Roman" w:cs="Times New Roman"/>
          <w:b/>
          <w:sz w:val="20"/>
          <w:szCs w:val="20"/>
          <w:u w:val="single"/>
        </w:rPr>
      </w:pPr>
      <w:r w:rsidRPr="002000AB">
        <w:rPr>
          <w:rFonts w:ascii="Times New Roman" w:hAnsi="Times New Roman" w:cs="Times New Roman"/>
          <w:b/>
          <w:sz w:val="20"/>
          <w:szCs w:val="20"/>
          <w:u w:val="single"/>
        </w:rPr>
        <w:t>Podstawa prawna:</w:t>
      </w:r>
    </w:p>
    <w:p w:rsidR="00D0449D" w:rsidRPr="002000AB" w:rsidRDefault="00D0449D" w:rsidP="00D0449D">
      <w:pPr>
        <w:spacing w:after="0"/>
        <w:jc w:val="both"/>
        <w:rPr>
          <w:rFonts w:ascii="Times New Roman" w:eastAsia="Times New Roman" w:hAnsi="Times New Roman" w:cs="Times New Roman"/>
          <w:i/>
          <w:sz w:val="18"/>
          <w:szCs w:val="20"/>
          <w:lang w:eastAsia="ar-SA"/>
        </w:rPr>
      </w:pPr>
      <w:r>
        <w:rPr>
          <w:rFonts w:ascii="Times New Roman" w:eastAsia="Times New Roman" w:hAnsi="Times New Roman" w:cs="Times New Roman"/>
          <w:i/>
          <w:sz w:val="18"/>
          <w:szCs w:val="20"/>
          <w:lang w:eastAsia="ar-SA"/>
        </w:rPr>
        <w:t>Z</w:t>
      </w:r>
      <w:r w:rsidRPr="002000AB">
        <w:rPr>
          <w:rFonts w:ascii="Times New Roman" w:eastAsia="Times New Roman" w:hAnsi="Times New Roman" w:cs="Times New Roman"/>
          <w:i/>
          <w:sz w:val="18"/>
          <w:szCs w:val="20"/>
          <w:lang w:eastAsia="ar-SA"/>
        </w:rPr>
        <w:t>godnie z art. 69a i 69b ustawy z dnia 20 kwietnia 2004r. o promocji zatrudnienia i instytucjach rynku pracy (</w:t>
      </w:r>
      <w:r w:rsidRPr="00334612">
        <w:rPr>
          <w:rFonts w:ascii="Times New Roman" w:eastAsia="Times New Roman" w:hAnsi="Times New Roman" w:cs="Times New Roman"/>
          <w:i/>
          <w:sz w:val="18"/>
          <w:szCs w:val="20"/>
          <w:lang w:eastAsia="ar-SA"/>
        </w:rPr>
        <w:t>Dz.U z 2025 r. poz. 214</w:t>
      </w:r>
      <w:r>
        <w:rPr>
          <w:rFonts w:ascii="Times New Roman" w:eastAsia="Times New Roman" w:hAnsi="Times New Roman" w:cs="Times New Roman"/>
          <w:i/>
          <w:sz w:val="18"/>
          <w:szCs w:val="20"/>
          <w:lang w:eastAsia="ar-SA"/>
        </w:rPr>
        <w:t xml:space="preserve">) oraz </w:t>
      </w:r>
      <w:r w:rsidRPr="002000AB">
        <w:rPr>
          <w:rFonts w:ascii="Times New Roman" w:eastAsia="Times New Roman" w:hAnsi="Times New Roman" w:cs="Times New Roman"/>
          <w:i/>
          <w:sz w:val="18"/>
          <w:szCs w:val="20"/>
          <w:lang w:eastAsia="ar-SA"/>
        </w:rPr>
        <w:t>Rozporządzeniem Ministra Pracy i Polityki Społecznej z dnia 14 maja 2014r. w sprawie przyznawania środków z K</w:t>
      </w:r>
      <w:r>
        <w:rPr>
          <w:rFonts w:ascii="Times New Roman" w:eastAsia="Times New Roman" w:hAnsi="Times New Roman" w:cs="Times New Roman"/>
          <w:i/>
          <w:sz w:val="18"/>
          <w:szCs w:val="20"/>
          <w:lang w:eastAsia="ar-SA"/>
        </w:rPr>
        <w:t xml:space="preserve">rajowego Funduszu Szkoleniowego </w:t>
      </w:r>
      <w:r w:rsidRPr="002000AB">
        <w:rPr>
          <w:rFonts w:ascii="Times New Roman" w:eastAsia="Times New Roman" w:hAnsi="Times New Roman" w:cs="Times New Roman"/>
          <w:i/>
          <w:sz w:val="18"/>
          <w:szCs w:val="20"/>
          <w:lang w:eastAsia="ar-SA"/>
        </w:rPr>
        <w:t>(Dz. U. z 2018 r., poz. 117)</w:t>
      </w:r>
      <w:r>
        <w:rPr>
          <w:rFonts w:ascii="Times New Roman" w:eastAsia="Times New Roman" w:hAnsi="Times New Roman" w:cs="Times New Roman"/>
          <w:i/>
          <w:sz w:val="18"/>
          <w:szCs w:val="20"/>
          <w:lang w:eastAsia="ar-SA"/>
        </w:rPr>
        <w:t>.</w:t>
      </w:r>
    </w:p>
    <w:p w:rsidR="007317CF" w:rsidRPr="007317CF" w:rsidRDefault="007317CF" w:rsidP="007317CF">
      <w:pPr>
        <w:spacing w:after="0" w:line="360" w:lineRule="auto"/>
        <w:jc w:val="both"/>
        <w:rPr>
          <w:rFonts w:ascii="Times New Roman" w:hAnsi="Times New Roman" w:cs="Times New Roman"/>
          <w:b/>
          <w:sz w:val="20"/>
          <w:szCs w:val="20"/>
        </w:rPr>
      </w:pPr>
    </w:p>
    <w:p w:rsidR="00985405" w:rsidRPr="003C4918" w:rsidRDefault="00985405" w:rsidP="003C4918">
      <w:pPr>
        <w:pStyle w:val="Akapitzlist"/>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DANE PRACODAWCY</w:t>
      </w:r>
    </w:p>
    <w:p w:rsidR="00353BF1" w:rsidRPr="00985405" w:rsidRDefault="00353BF1" w:rsidP="00985405">
      <w:pPr>
        <w:pStyle w:val="Akapitzlist"/>
        <w:numPr>
          <w:ilvl w:val="0"/>
          <w:numId w:val="2"/>
        </w:numPr>
        <w:spacing w:after="0" w:line="360" w:lineRule="auto"/>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353BF1"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NIP……………………………………..REGON…………………………………</w:t>
      </w:r>
      <w:r w:rsid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PESEL (w przypadku osób fizycznych)………………………………………………</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w:t>
      </w:r>
      <w:r w:rsidR="00E0012C">
        <w:rPr>
          <w:rFonts w:ascii="Times New Roman" w:hAnsi="Times New Roman" w:cs="Times New Roman"/>
          <w:sz w:val="24"/>
          <w:szCs w:val="24"/>
        </w:rPr>
        <w:t>.</w:t>
      </w:r>
    </w:p>
    <w:p w:rsidR="00985405"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nr telefonu……………………………mail…………………………………………</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strona www……………………………………………………………………………</w:t>
      </w:r>
      <w:r w:rsidR="00E0012C">
        <w:rPr>
          <w:rFonts w:ascii="Times New Roman" w:hAnsi="Times New Roman" w:cs="Times New Roman"/>
          <w:sz w:val="24"/>
          <w:szCs w:val="24"/>
        </w:rPr>
        <w:t>..</w:t>
      </w:r>
    </w:p>
    <w:p w:rsid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Forma prawna działalności wnioskodawcy (np. spółdzielnia, spółka-podać jaka- działalność indywidualna, inna)…………………………………………………………</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Siedziba pracodawcy…………………………………………………………………</w:t>
      </w:r>
      <w:r w:rsidR="00E0012C">
        <w:rPr>
          <w:rFonts w:ascii="Times New Roman" w:hAnsi="Times New Roman" w:cs="Times New Roman"/>
          <w:sz w:val="24"/>
          <w:szCs w:val="24"/>
        </w:rPr>
        <w:t>….</w:t>
      </w:r>
    </w:p>
    <w:p w:rsidR="00DD2149" w:rsidRPr="007D1750" w:rsidRDefault="00985405" w:rsidP="00DD2149">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E0012C">
        <w:rPr>
          <w:rFonts w:ascii="Times New Roman" w:hAnsi="Times New Roman" w:cs="Times New Roman"/>
          <w:sz w:val="24"/>
          <w:szCs w:val="24"/>
        </w:rPr>
        <w:t>….</w:t>
      </w:r>
    </w:p>
    <w:p w:rsidR="00985405" w:rsidRP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Nazwa banku i n</w:t>
      </w:r>
      <w:r w:rsidR="00985405">
        <w:rPr>
          <w:rFonts w:ascii="Times New Roman" w:hAnsi="Times New Roman" w:cs="Times New Roman"/>
          <w:sz w:val="24"/>
          <w:szCs w:val="24"/>
        </w:rPr>
        <w:t xml:space="preserve">umer rachunku bankowego, na który zostaną przekazane środki </w:t>
      </w:r>
      <w:r>
        <w:rPr>
          <w:rFonts w:ascii="Times New Roman" w:hAnsi="Times New Roman" w:cs="Times New Roman"/>
          <w:sz w:val="24"/>
          <w:szCs w:val="24"/>
        </w:rPr>
        <w:br/>
      </w:r>
      <w:r w:rsidR="00985405" w:rsidRPr="00FC53CE">
        <w:rPr>
          <w:rFonts w:ascii="Times New Roman" w:hAnsi="Times New Roman" w:cs="Times New Roman"/>
          <w:sz w:val="24"/>
          <w:szCs w:val="24"/>
        </w:rPr>
        <w:t>w przypadku pozytywnego rozpatrzenia wniosku:</w:t>
      </w:r>
    </w:p>
    <w:p w:rsidR="00DD2149" w:rsidRPr="00DD2149" w:rsidRDefault="00985405" w:rsidP="00DD2149">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w:t>
      </w:r>
      <w:r w:rsidR="006C0BC5">
        <w:rPr>
          <w:rFonts w:ascii="Times New Roman" w:hAnsi="Times New Roman" w:cs="Times New Roman"/>
          <w:sz w:val="24"/>
          <w:szCs w:val="24"/>
        </w:rPr>
        <w:t>/osób</w:t>
      </w:r>
      <w:r>
        <w:rPr>
          <w:rFonts w:ascii="Times New Roman" w:hAnsi="Times New Roman" w:cs="Times New Roman"/>
          <w:sz w:val="24"/>
          <w:szCs w:val="24"/>
        </w:rPr>
        <w:t xml:space="preserve"> upoważnionej</w:t>
      </w:r>
      <w:r w:rsidR="006C0BC5">
        <w:rPr>
          <w:rFonts w:ascii="Times New Roman" w:hAnsi="Times New Roman" w:cs="Times New Roman"/>
          <w:sz w:val="24"/>
          <w:szCs w:val="24"/>
        </w:rPr>
        <w:t>/</w:t>
      </w:r>
      <w:r w:rsidR="006C0BC5" w:rsidRPr="006C0BC5">
        <w:rPr>
          <w:rFonts w:ascii="Times New Roman" w:hAnsi="Times New Roman" w:cs="Times New Roman"/>
          <w:sz w:val="24"/>
          <w:szCs w:val="24"/>
        </w:rPr>
        <w:t>upoważnion</w:t>
      </w:r>
      <w:r w:rsidR="006C0BC5">
        <w:rPr>
          <w:rFonts w:ascii="Times New Roman" w:hAnsi="Times New Roman" w:cs="Times New Roman"/>
          <w:sz w:val="24"/>
          <w:szCs w:val="24"/>
        </w:rPr>
        <w:t>ych</w:t>
      </w:r>
      <w:r>
        <w:rPr>
          <w:rFonts w:ascii="Times New Roman" w:hAnsi="Times New Roman" w:cs="Times New Roman"/>
          <w:sz w:val="24"/>
          <w:szCs w:val="24"/>
        </w:rPr>
        <w:t xml:space="preserve"> do reprezentowania pracodawcy</w:t>
      </w:r>
      <w:r w:rsidR="0079318D">
        <w:rPr>
          <w:rFonts w:ascii="Times New Roman" w:hAnsi="Times New Roman" w:cs="Times New Roman"/>
          <w:sz w:val="24"/>
          <w:szCs w:val="24"/>
        </w:rPr>
        <w:t xml:space="preserve"> (do podpisania umowy)</w:t>
      </w:r>
      <w:r>
        <w:rPr>
          <w:rFonts w:ascii="Times New Roman" w:hAnsi="Times New Roman" w:cs="Times New Roman"/>
          <w:sz w:val="24"/>
          <w:szCs w:val="24"/>
        </w:rPr>
        <w:t>:</w:t>
      </w:r>
    </w:p>
    <w:p w:rsidR="00985405" w:rsidRDefault="00985405"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stanowisko………………………………………………………………………………</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w:t>
      </w:r>
      <w:r w:rsidRPr="0079318D">
        <w:rPr>
          <w:rFonts w:ascii="Times New Roman" w:hAnsi="Times New Roman" w:cs="Times New Roman"/>
          <w:sz w:val="24"/>
          <w:szCs w:val="24"/>
        </w:rPr>
        <w:t>ail……………………………………</w:t>
      </w:r>
    </w:p>
    <w:p w:rsidR="006C0BC5" w:rsidRDefault="006C0BC5" w:rsidP="006C0BC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C0BC5" w:rsidRDefault="006C0BC5" w:rsidP="006C0BC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stanowisko………………………………………………………………………………</w:t>
      </w:r>
    </w:p>
    <w:p w:rsidR="006C0BC5" w:rsidRPr="006C0BC5" w:rsidRDefault="006C0BC5" w:rsidP="006C0BC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w:t>
      </w:r>
      <w:r w:rsidRPr="0079318D">
        <w:rPr>
          <w:rFonts w:ascii="Times New Roman" w:hAnsi="Times New Roman" w:cs="Times New Roman"/>
          <w:sz w:val="24"/>
          <w:szCs w:val="24"/>
        </w:rPr>
        <w:t>ail……………………………………</w:t>
      </w:r>
    </w:p>
    <w:p w:rsidR="00985405"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 do kontaktów z PUP</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telefonu……………………………….mail…………………………………….</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Wielkość przedsiębiorcy</w:t>
      </w:r>
      <w:r w:rsidR="007317CF">
        <w:rPr>
          <w:rFonts w:ascii="Times New Roman" w:hAnsi="Times New Roman" w:cs="Times New Roman"/>
          <w:sz w:val="24"/>
          <w:szCs w:val="24"/>
        </w:rPr>
        <w:t xml:space="preserve"> (</w:t>
      </w:r>
      <w:r w:rsidR="00A71382">
        <w:rPr>
          <w:rFonts w:ascii="Times New Roman" w:hAnsi="Times New Roman" w:cs="Times New Roman"/>
          <w:sz w:val="24"/>
          <w:szCs w:val="24"/>
        </w:rPr>
        <w:t>zaznaczyć</w:t>
      </w:r>
      <w:r w:rsidR="007317CF">
        <w:rPr>
          <w:rFonts w:ascii="Times New Roman" w:hAnsi="Times New Roman" w:cs="Times New Roman"/>
          <w:sz w:val="24"/>
          <w:szCs w:val="24"/>
        </w:rPr>
        <w:t xml:space="preserve"> właściwe)</w:t>
      </w:r>
      <w:r w:rsidR="00E0012C">
        <w:rPr>
          <w:rFonts w:ascii="Times New Roman" w:hAnsi="Times New Roman" w:cs="Times New Roman"/>
          <w:sz w:val="24"/>
          <w:szCs w:val="24"/>
        </w:rPr>
        <w:t>:</w:t>
      </w:r>
    </w:p>
    <w:p w:rsidR="0079318D"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79318D">
        <w:rPr>
          <w:rFonts w:ascii="Times New Roman" w:hAnsi="Times New Roman" w:cs="Times New Roman"/>
          <w:sz w:val="24"/>
          <w:szCs w:val="24"/>
        </w:rPr>
        <w:t>ikro – przedsiębiorstwo zatrudniające mniej niż 10 osób i którego obroty roczne i/lub roczna suma bilansowa nie przekracza 2 mln euro,</w:t>
      </w:r>
    </w:p>
    <w:p w:rsidR="0079318D"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91921">
        <w:rPr>
          <w:rFonts w:ascii="Times New Roman" w:hAnsi="Times New Roman" w:cs="Times New Roman"/>
          <w:sz w:val="24"/>
          <w:szCs w:val="24"/>
        </w:rPr>
        <w:t>ałe – przedsiębiorstwo zatrudniające mniej niż 50 osób i którego obroty roczne i/lub roczna suma bilansowa nie przekracza 10 mln euro,</w:t>
      </w:r>
    </w:p>
    <w:p w:rsidR="00A91921"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A91921">
        <w:rPr>
          <w:rFonts w:ascii="Times New Roman" w:hAnsi="Times New Roman" w:cs="Times New Roman"/>
          <w:sz w:val="24"/>
          <w:szCs w:val="24"/>
        </w:rPr>
        <w:t>rednie – przedsiębiorstwo zatrudniające mniej niż 250 osób i którego obroty roczne i/lub roczna suma bilansowa nie przekracza 43 mln euro,</w:t>
      </w:r>
    </w:p>
    <w:p w:rsidR="00A91921"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91921">
        <w:rPr>
          <w:rFonts w:ascii="Times New Roman" w:hAnsi="Times New Roman" w:cs="Times New Roman"/>
          <w:sz w:val="24"/>
          <w:szCs w:val="24"/>
        </w:rPr>
        <w:t>ozostałe</w:t>
      </w:r>
    </w:p>
    <w:p w:rsidR="00A23FDE" w:rsidRDefault="00A23FDE" w:rsidP="00A23FDE">
      <w:pPr>
        <w:pStyle w:val="Akapitzlist"/>
        <w:spacing w:after="0" w:line="360" w:lineRule="auto"/>
        <w:ind w:left="1080"/>
        <w:jc w:val="both"/>
        <w:rPr>
          <w:rFonts w:ascii="Times New Roman" w:hAnsi="Times New Roman" w:cs="Times New Roman"/>
          <w:sz w:val="24"/>
          <w:szCs w:val="24"/>
        </w:rPr>
      </w:pPr>
    </w:p>
    <w:p w:rsidR="00A91921" w:rsidRDefault="006351E5" w:rsidP="006351E5">
      <w:pPr>
        <w:pStyle w:val="Akapitzlist"/>
        <w:numPr>
          <w:ilvl w:val="0"/>
          <w:numId w:val="1"/>
        </w:numPr>
        <w:spacing w:after="0" w:line="360" w:lineRule="auto"/>
        <w:jc w:val="both"/>
        <w:rPr>
          <w:rFonts w:ascii="Times New Roman" w:hAnsi="Times New Roman" w:cs="Times New Roman"/>
          <w:b/>
          <w:sz w:val="24"/>
          <w:szCs w:val="24"/>
        </w:rPr>
      </w:pPr>
      <w:r w:rsidRPr="006351E5">
        <w:rPr>
          <w:rFonts w:ascii="Times New Roman" w:hAnsi="Times New Roman" w:cs="Times New Roman"/>
          <w:b/>
          <w:sz w:val="24"/>
          <w:szCs w:val="24"/>
        </w:rPr>
        <w:t>INFORMACJE O PLANOWANYM KSZTAŁCENIU USTAWICZNYM PRACOWNIKÓW* LUB PRACODAWCY</w:t>
      </w:r>
      <w:r w:rsidR="00E0012C">
        <w:rPr>
          <w:rFonts w:ascii="Times New Roman" w:hAnsi="Times New Roman" w:cs="Times New Roman"/>
          <w:b/>
          <w:sz w:val="24"/>
          <w:szCs w:val="24"/>
        </w:rPr>
        <w:t>**</w:t>
      </w:r>
    </w:p>
    <w:p w:rsidR="00BE6718" w:rsidRDefault="00BE6718" w:rsidP="0092339E">
      <w:pPr>
        <w:pStyle w:val="Akapitzlist"/>
        <w:spacing w:after="0" w:line="240" w:lineRule="auto"/>
        <w:jc w:val="both"/>
        <w:rPr>
          <w:rFonts w:ascii="Times New Roman" w:hAnsi="Times New Roman" w:cs="Times New Roman"/>
          <w:sz w:val="18"/>
          <w:szCs w:val="18"/>
        </w:rPr>
      </w:pPr>
      <w:r w:rsidRPr="00BE6718">
        <w:rPr>
          <w:rFonts w:ascii="Times New Roman" w:hAnsi="Times New Roman" w:cs="Times New Roman"/>
          <w:sz w:val="18"/>
          <w:szCs w:val="18"/>
        </w:rPr>
        <w:t xml:space="preserve">*Pracownik – zgodnie z art. 2 ustawy z dnia 26 czerwca 1974 </w:t>
      </w:r>
      <w:r w:rsidR="008F52FE">
        <w:rPr>
          <w:rFonts w:ascii="Times New Roman" w:hAnsi="Times New Roman" w:cs="Times New Roman"/>
          <w:sz w:val="18"/>
          <w:szCs w:val="18"/>
        </w:rPr>
        <w:t xml:space="preserve">roku Kodeks Pracy </w:t>
      </w:r>
      <w:r w:rsidRPr="00BE6718">
        <w:rPr>
          <w:rFonts w:ascii="Times New Roman" w:hAnsi="Times New Roman" w:cs="Times New Roman"/>
          <w:sz w:val="18"/>
          <w:szCs w:val="18"/>
        </w:rPr>
        <w:t xml:space="preserve">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D0449D" w:rsidRPr="00550E60" w:rsidRDefault="00360AB5" w:rsidP="00D0449D">
      <w:pPr>
        <w:pStyle w:val="Akapitzlist"/>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D0449D" w:rsidRPr="00D0449D">
        <w:rPr>
          <w:rFonts w:ascii="Times New Roman" w:hAnsi="Times New Roman" w:cs="Times New Roman"/>
          <w:sz w:val="18"/>
          <w:szCs w:val="18"/>
        </w:rPr>
        <w:t xml:space="preserve"> </w:t>
      </w:r>
      <w:r w:rsidR="00D0449D">
        <w:rPr>
          <w:rFonts w:ascii="Times New Roman" w:hAnsi="Times New Roman" w:cs="Times New Roman"/>
          <w:sz w:val="18"/>
          <w:szCs w:val="18"/>
        </w:rPr>
        <w:t xml:space="preserve">Pracodawca – zgodnie z art. 2 ust. 1 pkt 25 ustawy z dnia 20 kwietnia 2004 roku o promocji zatrudnienia </w:t>
      </w:r>
      <w:r w:rsidR="00D0449D">
        <w:rPr>
          <w:rFonts w:ascii="Times New Roman" w:hAnsi="Times New Roman" w:cs="Times New Roman"/>
          <w:sz w:val="18"/>
          <w:szCs w:val="18"/>
        </w:rPr>
        <w:br/>
        <w:t>i instytucjach rynku pracy (</w:t>
      </w:r>
      <w:r w:rsidR="00D0449D" w:rsidRPr="00D0449D">
        <w:rPr>
          <w:rFonts w:ascii="Times New Roman" w:hAnsi="Times New Roman" w:cs="Times New Roman"/>
          <w:sz w:val="18"/>
          <w:szCs w:val="18"/>
        </w:rPr>
        <w:t>Dz.U z 2025 r. poz. 214</w:t>
      </w:r>
      <w:r w:rsidR="00D0449D" w:rsidRPr="00550E60">
        <w:rPr>
          <w:rFonts w:ascii="Times New Roman" w:hAnsi="Times New Roman" w:cs="Times New Roman"/>
          <w:sz w:val="18"/>
          <w:szCs w:val="18"/>
        </w:rPr>
        <w:t>) pracodawcą jest jednostka organizacyjna, chociażby nie posiadał osobowości prawnej, a także osobę fizyczną, jeżeli zatrudniają one co najmniej jednego pracownika.</w:t>
      </w:r>
    </w:p>
    <w:p w:rsidR="00BE6718" w:rsidRDefault="00BE6718" w:rsidP="00D0449D">
      <w:pPr>
        <w:pStyle w:val="Akapitzlist"/>
        <w:spacing w:after="0" w:line="240" w:lineRule="auto"/>
        <w:jc w:val="both"/>
        <w:rPr>
          <w:rFonts w:ascii="Times New Roman" w:hAnsi="Times New Roman" w:cs="Times New Roman"/>
          <w:sz w:val="18"/>
          <w:szCs w:val="18"/>
        </w:rPr>
      </w:pPr>
    </w:p>
    <w:p w:rsidR="00BE6718" w:rsidRPr="00BE6718" w:rsidRDefault="00BE6718" w:rsidP="00BE6718">
      <w:pPr>
        <w:spacing w:after="0" w:line="240" w:lineRule="auto"/>
        <w:jc w:val="both"/>
        <w:rPr>
          <w:rFonts w:ascii="Times New Roman" w:hAnsi="Times New Roman" w:cs="Times New Roman"/>
          <w:sz w:val="18"/>
          <w:szCs w:val="18"/>
        </w:rPr>
      </w:pPr>
    </w:p>
    <w:p w:rsidR="00834E27" w:rsidRPr="00834E27" w:rsidRDefault="001677E5" w:rsidP="007006E0">
      <w:pPr>
        <w:pStyle w:val="Akapitzlist"/>
        <w:numPr>
          <w:ilvl w:val="0"/>
          <w:numId w:val="6"/>
        </w:numPr>
        <w:spacing w:after="0" w:line="240" w:lineRule="auto"/>
        <w:ind w:left="714" w:hanging="357"/>
        <w:jc w:val="both"/>
        <w:rPr>
          <w:rFonts w:ascii="Times New Roman" w:hAnsi="Times New Roman" w:cs="Times New Roman"/>
          <w:sz w:val="24"/>
          <w:szCs w:val="24"/>
        </w:rPr>
        <w:sectPr w:rsidR="00834E27" w:rsidRPr="00834E27" w:rsidSect="006C0BC5">
          <w:pgSz w:w="11906" w:h="16838"/>
          <w:pgMar w:top="568" w:right="1417" w:bottom="851" w:left="1417" w:header="708" w:footer="708" w:gutter="0"/>
          <w:cols w:space="708"/>
          <w:docGrid w:linePitch="360"/>
        </w:sectPr>
      </w:pPr>
      <w:r w:rsidRPr="001677E5">
        <w:rPr>
          <w:rFonts w:ascii="Times New Roman" w:hAnsi="Times New Roman" w:cs="Times New Roman"/>
          <w:sz w:val="24"/>
          <w:szCs w:val="24"/>
        </w:rPr>
        <w:t>Wysokość i harmonogram wydatków dotyczących dofinansowania kształcenia ustawicznego</w:t>
      </w:r>
      <w:r w:rsidR="00834E27">
        <w:rPr>
          <w:rFonts w:ascii="Times New Roman" w:hAnsi="Times New Roman" w:cs="Times New Roman"/>
          <w:sz w:val="24"/>
          <w:szCs w:val="24"/>
        </w:rPr>
        <w:t>.</w:t>
      </w:r>
    </w:p>
    <w:p w:rsidR="00DF47A0" w:rsidRDefault="00DF47A0" w:rsidP="00DF47A0">
      <w:pPr>
        <w:spacing w:after="0" w:line="360" w:lineRule="auto"/>
        <w:jc w:val="both"/>
        <w:rPr>
          <w:rFonts w:ascii="Times New Roman" w:hAnsi="Times New Roman" w:cs="Times New Roman"/>
          <w:sz w:val="24"/>
          <w:szCs w:val="24"/>
        </w:rPr>
      </w:pPr>
    </w:p>
    <w:p w:rsidR="00834E27" w:rsidRPr="00BE6718" w:rsidRDefault="00D559AB" w:rsidP="00834E27">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kursy realizowane z inicjatywy pracodawcy lub za jego zgodą</w:t>
      </w:r>
    </w:p>
    <w:tbl>
      <w:tblPr>
        <w:tblStyle w:val="Tabela-Siatka"/>
        <w:tblW w:w="14429" w:type="dxa"/>
        <w:tblLayout w:type="fixed"/>
        <w:tblLook w:val="04A0" w:firstRow="1" w:lastRow="0" w:firstColumn="1" w:lastColumn="0" w:noHBand="0" w:noVBand="1"/>
      </w:tblPr>
      <w:tblGrid>
        <w:gridCol w:w="534"/>
        <w:gridCol w:w="2155"/>
        <w:gridCol w:w="1247"/>
        <w:gridCol w:w="425"/>
        <w:gridCol w:w="425"/>
        <w:gridCol w:w="425"/>
        <w:gridCol w:w="426"/>
        <w:gridCol w:w="425"/>
        <w:gridCol w:w="312"/>
        <w:gridCol w:w="425"/>
        <w:gridCol w:w="426"/>
        <w:gridCol w:w="538"/>
        <w:gridCol w:w="567"/>
        <w:gridCol w:w="1276"/>
        <w:gridCol w:w="1559"/>
        <w:gridCol w:w="1417"/>
        <w:gridCol w:w="1847"/>
      </w:tblGrid>
      <w:tr w:rsidR="00834E27" w:rsidTr="00E90C2D">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155"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2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Tr="00637208">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155" w:type="dxa"/>
            <w:vMerge/>
          </w:tcPr>
          <w:p w:rsidR="00834E27" w:rsidRDefault="00834E27" w:rsidP="001E5BAC">
            <w:pPr>
              <w:spacing w:line="360" w:lineRule="auto"/>
              <w:jc w:val="both"/>
              <w:rPr>
                <w:rFonts w:ascii="Times New Roman" w:hAnsi="Times New Roman" w:cs="Times New Roman"/>
                <w:b/>
                <w:sz w:val="24"/>
                <w:szCs w:val="24"/>
              </w:rPr>
            </w:pPr>
          </w:p>
        </w:tc>
        <w:tc>
          <w:tcPr>
            <w:tcW w:w="1247"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737"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1105"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637208">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155" w:type="dxa"/>
            <w:vMerge/>
          </w:tcPr>
          <w:p w:rsidR="00834E27" w:rsidRDefault="00834E27" w:rsidP="001E5BAC">
            <w:pPr>
              <w:spacing w:line="360" w:lineRule="auto"/>
              <w:jc w:val="both"/>
              <w:rPr>
                <w:rFonts w:ascii="Times New Roman" w:hAnsi="Times New Roman" w:cs="Times New Roman"/>
                <w:b/>
                <w:sz w:val="24"/>
                <w:szCs w:val="24"/>
              </w:rPr>
            </w:pPr>
          </w:p>
        </w:tc>
        <w:tc>
          <w:tcPr>
            <w:tcW w:w="1247"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312"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538"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637208">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155" w:type="dxa"/>
          </w:tcPr>
          <w:p w:rsidR="00834E27" w:rsidRDefault="00834E27" w:rsidP="00E90C2D">
            <w:pPr>
              <w:spacing w:line="360" w:lineRule="auto"/>
              <w:rPr>
                <w:rFonts w:ascii="Times New Roman" w:hAnsi="Times New Roman" w:cs="Times New Roman"/>
                <w:b/>
                <w:sz w:val="24"/>
                <w:szCs w:val="24"/>
              </w:rPr>
            </w:pPr>
          </w:p>
          <w:p w:rsidR="009D6AC4" w:rsidRDefault="009D6AC4" w:rsidP="00E90C2D">
            <w:pPr>
              <w:spacing w:line="360" w:lineRule="auto"/>
              <w:rPr>
                <w:rFonts w:ascii="Times New Roman" w:hAnsi="Times New Roman" w:cs="Times New Roman"/>
                <w:b/>
                <w:sz w:val="24"/>
                <w:szCs w:val="24"/>
              </w:rPr>
            </w:pPr>
          </w:p>
        </w:tc>
        <w:tc>
          <w:tcPr>
            <w:tcW w:w="1247"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312"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538"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637208">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155"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247"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312"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538"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DD2149" w:rsidRDefault="00DD2149" w:rsidP="00834E27">
      <w:pPr>
        <w:spacing w:after="0" w:line="360" w:lineRule="auto"/>
        <w:jc w:val="both"/>
      </w:pPr>
    </w:p>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studia podyplomowe z inicjatywy pracodawcy lub za jego zgodą</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686234">
            <w:pPr>
              <w:spacing w:line="360" w:lineRule="auto"/>
              <w:rPr>
                <w:rFonts w:ascii="Times New Roman" w:hAnsi="Times New Roman" w:cs="Times New Roman"/>
                <w:b/>
                <w:sz w:val="24"/>
                <w:szCs w:val="24"/>
              </w:rPr>
            </w:pPr>
          </w:p>
          <w:p w:rsidR="009D6AC4" w:rsidRDefault="009D6AC4" w:rsidP="00686234">
            <w:pPr>
              <w:spacing w:line="360" w:lineRule="auto"/>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834E27" w:rsidRDefault="00834E27" w:rsidP="00834E27"/>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egzaminy potwierdzające uzyskanie dokumentów potwierdzających nabycie umiejętności, kwalifikacji lub uprawnień zawodowych</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617F36" w:rsidRDefault="00617F36" w:rsidP="00834E27"/>
    <w:p w:rsidR="00834E27" w:rsidRPr="0082630A" w:rsidRDefault="00834E27"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t>badania lekarskie i/lub psychologiczne wymagane do podjęcia kształcenia lub pracy zawodowej po ukończonym kształceniu</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34E27" w:rsidRPr="00A62B99" w:rsidTr="001E5BAC">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34E27" w:rsidRPr="00A62B99" w:rsidRDefault="00834E27" w:rsidP="00E0012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00E0012C">
              <w:rPr>
                <w:rFonts w:ascii="Times New Roman" w:hAnsi="Times New Roman" w:cs="Times New Roman"/>
                <w:sz w:val="18"/>
                <w:szCs w:val="18"/>
              </w:rPr>
              <w:t>badania</w:t>
            </w:r>
          </w:p>
        </w:tc>
        <w:tc>
          <w:tcPr>
            <w:tcW w:w="1134"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RPr="001677E5"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82630A" w:rsidRPr="0082630A" w:rsidRDefault="0082630A" w:rsidP="0082630A">
      <w:pPr>
        <w:spacing w:after="0" w:line="360" w:lineRule="auto"/>
        <w:jc w:val="both"/>
        <w:rPr>
          <w:rFonts w:ascii="Times New Roman" w:hAnsi="Times New Roman" w:cs="Times New Roman"/>
          <w:sz w:val="24"/>
          <w:szCs w:val="24"/>
        </w:rPr>
      </w:pPr>
    </w:p>
    <w:p w:rsidR="00DF47A0" w:rsidRPr="0082630A" w:rsidRDefault="00DD2149"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lastRenderedPageBreak/>
        <w:t>ubezpieczenie NNW w związku z podjętym kształceniem</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B3580B" w:rsidRPr="00A62B99" w:rsidTr="001E5BAC">
        <w:tc>
          <w:tcPr>
            <w:tcW w:w="534" w:type="dxa"/>
            <w:vMerge w:val="restart"/>
            <w:vAlign w:val="center"/>
          </w:tcPr>
          <w:p w:rsidR="00B3580B" w:rsidRPr="001677E5" w:rsidRDefault="00B3580B"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ubezpieczenia</w:t>
            </w:r>
          </w:p>
        </w:tc>
        <w:tc>
          <w:tcPr>
            <w:tcW w:w="1134"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p>
        </w:tc>
        <w:tc>
          <w:tcPr>
            <w:tcW w:w="1276" w:type="dxa"/>
            <w:vMerge w:val="restart"/>
            <w:vAlign w:val="center"/>
          </w:tcPr>
          <w:p w:rsidR="00B3580B"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B3580B" w:rsidRPr="001677E5"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E469C3" w:rsidRDefault="00B3580B"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559"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417"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847" w:type="dxa"/>
            <w:vMerge/>
          </w:tcPr>
          <w:p w:rsidR="00B3580B" w:rsidRPr="001677E5" w:rsidRDefault="00B3580B" w:rsidP="001E5BAC">
            <w:pPr>
              <w:spacing w:line="360" w:lineRule="auto"/>
              <w:jc w:val="both"/>
              <w:rPr>
                <w:rFonts w:ascii="Times New Roman" w:hAnsi="Times New Roman" w:cs="Times New Roman"/>
                <w:sz w:val="18"/>
                <w:szCs w:val="18"/>
              </w:rPr>
            </w:pPr>
          </w:p>
        </w:tc>
      </w:tr>
      <w:tr w:rsidR="00B3580B"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B3580B" w:rsidRDefault="00B3580B" w:rsidP="001E5BAC">
            <w:pPr>
              <w:spacing w:line="360" w:lineRule="auto"/>
              <w:jc w:val="both"/>
              <w:rPr>
                <w:rFonts w:ascii="Times New Roman" w:hAnsi="Times New Roman" w:cs="Times New Roman"/>
                <w:b/>
                <w:sz w:val="24"/>
                <w:szCs w:val="24"/>
              </w:rPr>
            </w:pPr>
          </w:p>
        </w:tc>
        <w:tc>
          <w:tcPr>
            <w:tcW w:w="1559" w:type="dxa"/>
            <w:vMerge/>
          </w:tcPr>
          <w:p w:rsidR="00B3580B" w:rsidRDefault="00B3580B" w:rsidP="001E5BAC">
            <w:pPr>
              <w:spacing w:line="360" w:lineRule="auto"/>
              <w:jc w:val="both"/>
              <w:rPr>
                <w:rFonts w:ascii="Times New Roman" w:hAnsi="Times New Roman" w:cs="Times New Roman"/>
                <w:b/>
                <w:sz w:val="24"/>
                <w:szCs w:val="24"/>
              </w:rPr>
            </w:pPr>
          </w:p>
        </w:tc>
        <w:tc>
          <w:tcPr>
            <w:tcW w:w="1417" w:type="dxa"/>
            <w:vMerge/>
          </w:tcPr>
          <w:p w:rsidR="00B3580B" w:rsidRDefault="00B3580B" w:rsidP="001E5BAC">
            <w:pPr>
              <w:spacing w:line="360" w:lineRule="auto"/>
              <w:jc w:val="both"/>
              <w:rPr>
                <w:rFonts w:ascii="Times New Roman" w:hAnsi="Times New Roman" w:cs="Times New Roman"/>
                <w:b/>
                <w:sz w:val="24"/>
                <w:szCs w:val="24"/>
              </w:rPr>
            </w:pPr>
          </w:p>
        </w:tc>
        <w:tc>
          <w:tcPr>
            <w:tcW w:w="1847" w:type="dxa"/>
            <w:vMerge/>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bl>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określenie potrzeb pracodawcy w zakresie kształcenia ustawicznego w zw. z ubieganiem się o sfinansowanie tego kształcenia ze środków KFS</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34E27" w:rsidRDefault="00834E27" w:rsidP="000667FD">
      <w:pPr>
        <w:spacing w:after="0" w:line="360" w:lineRule="auto"/>
        <w:jc w:val="both"/>
        <w:rPr>
          <w:rFonts w:ascii="Times New Roman" w:hAnsi="Times New Roman" w:cs="Times New Roman"/>
          <w:sz w:val="24"/>
          <w:szCs w:val="24"/>
        </w:rPr>
        <w:sectPr w:rsidR="00834E27" w:rsidSect="00131B52">
          <w:pgSz w:w="16838" w:h="11906" w:orient="landscape"/>
          <w:pgMar w:top="567" w:right="1418" w:bottom="1135" w:left="1418" w:header="709" w:footer="709" w:gutter="0"/>
          <w:cols w:space="708"/>
          <w:docGrid w:linePitch="360"/>
        </w:sectPr>
      </w:pPr>
    </w:p>
    <w:p w:rsidR="000667FD" w:rsidRDefault="000667FD"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Całkowita wartość planowanych działań kształcenia </w:t>
      </w:r>
      <w:r w:rsidR="00BB30C8">
        <w:rPr>
          <w:rFonts w:ascii="Times New Roman" w:hAnsi="Times New Roman" w:cs="Times New Roman"/>
          <w:sz w:val="24"/>
          <w:szCs w:val="24"/>
        </w:rPr>
        <w:t>(w zł)</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BB30C8" w:rsidRDefault="00BB30C8"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r w:rsidR="00041C4A">
        <w:rPr>
          <w:rFonts w:ascii="Times New Roman" w:hAnsi="Times New Roman" w:cs="Times New Roman"/>
          <w:sz w:val="24"/>
          <w:szCs w:val="24"/>
        </w:rPr>
        <w:t xml:space="preserve">: </w:t>
      </w:r>
      <w:r w:rsidR="009D6AC4">
        <w:rPr>
          <w:rFonts w:ascii="Times New Roman" w:hAnsi="Times New Roman" w:cs="Times New Roman"/>
          <w:sz w:val="24"/>
          <w:szCs w:val="24"/>
        </w:rPr>
        <w:t>…………………………………………………………….</w:t>
      </w:r>
      <w:r w:rsidRPr="00BB30C8">
        <w:rPr>
          <w:rFonts w:ascii="Times New Roman" w:hAnsi="Times New Roman" w:cs="Times New Roman"/>
          <w:sz w:val="24"/>
          <w:szCs w:val="24"/>
        </w:rPr>
        <w:t>)</w:t>
      </w:r>
    </w:p>
    <w:p w:rsidR="00BB30C8" w:rsidRDefault="00435B22"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BB30C8">
        <w:rPr>
          <w:rFonts w:ascii="Times New Roman" w:hAnsi="Times New Roman" w:cs="Times New Roman"/>
          <w:sz w:val="24"/>
          <w:szCs w:val="24"/>
        </w:rPr>
        <w:t xml:space="preserve"> tym</w:t>
      </w:r>
      <w:r>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wota wnioskowana z KFS</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 xml:space="preserve">wota wkładu własnego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D6564B" w:rsidRDefault="00D6564B"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średni koszt kształcenia jednego pracownika</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8B5438" w:rsidRDefault="008B5438" w:rsidP="009D6AC4">
      <w:pPr>
        <w:pStyle w:val="Akapitzlist"/>
        <w:spacing w:after="0" w:line="360" w:lineRule="auto"/>
        <w:jc w:val="both"/>
        <w:rPr>
          <w:rFonts w:ascii="Times New Roman" w:hAnsi="Times New Roman" w:cs="Times New Roman"/>
          <w:sz w:val="24"/>
          <w:szCs w:val="24"/>
        </w:rPr>
      </w:pPr>
    </w:p>
    <w:p w:rsidR="008B5438" w:rsidRDefault="008B5438" w:rsidP="009D6AC4">
      <w:pPr>
        <w:pStyle w:val="Akapitzlist"/>
        <w:spacing w:after="0" w:line="360" w:lineRule="auto"/>
        <w:jc w:val="both"/>
        <w:rPr>
          <w:rFonts w:ascii="Times New Roman" w:hAnsi="Times New Roman" w:cs="Times New Roman"/>
          <w:sz w:val="24"/>
          <w:szCs w:val="24"/>
        </w:rPr>
      </w:pPr>
    </w:p>
    <w:p w:rsidR="0023502C" w:rsidRPr="0023502C" w:rsidRDefault="0023502C" w:rsidP="0023502C">
      <w:pPr>
        <w:contextualSpacing/>
        <w:jc w:val="both"/>
        <w:outlineLvl w:val="0"/>
        <w:rPr>
          <w:rFonts w:ascii="Times New Roman" w:hAnsi="Times New Roman" w:cs="Times New Roman"/>
          <w:b/>
          <w:sz w:val="24"/>
          <w:szCs w:val="24"/>
        </w:rPr>
      </w:pPr>
    </w:p>
    <w:p w:rsidR="0023502C" w:rsidRPr="0023502C" w:rsidRDefault="00145AC6" w:rsidP="00235C6F">
      <w:pPr>
        <w:contextualSpacing/>
        <w:jc w:val="both"/>
        <w:outlineLvl w:val="0"/>
        <w:rPr>
          <w:rFonts w:ascii="Times New Roman" w:hAnsi="Times New Roman" w:cs="Times New Roman"/>
          <w:sz w:val="24"/>
          <w:szCs w:val="24"/>
        </w:rPr>
      </w:pPr>
      <w:r w:rsidRPr="00145AC6">
        <w:rPr>
          <w:rFonts w:ascii="Times New Roman" w:hAnsi="Times New Roman" w:cs="Times New Roman"/>
          <w:b/>
          <w:sz w:val="24"/>
          <w:szCs w:val="24"/>
        </w:rPr>
        <w:t>PRIORYTETY RADY RYNKU PRACY WYDATKOWANIA REZERWY KFS</w:t>
      </w:r>
      <w:r w:rsidR="00B276C4" w:rsidRPr="00B276C4">
        <w:rPr>
          <w:rFonts w:ascii="Times New Roman" w:hAnsi="Times New Roman" w:cs="Times New Roman"/>
          <w:b/>
          <w:sz w:val="24"/>
          <w:szCs w:val="24"/>
        </w:rPr>
        <w:t xml:space="preserve"> (</w:t>
      </w:r>
      <w:r w:rsidR="00580042">
        <w:rPr>
          <w:rFonts w:ascii="Times New Roman" w:hAnsi="Times New Roman" w:cs="Times New Roman"/>
          <w:b/>
          <w:sz w:val="24"/>
          <w:szCs w:val="24"/>
        </w:rPr>
        <w:t>wypełnić</w:t>
      </w:r>
      <w:r w:rsidR="00B276C4" w:rsidRPr="00B276C4">
        <w:rPr>
          <w:rFonts w:ascii="Times New Roman" w:hAnsi="Times New Roman" w:cs="Times New Roman"/>
          <w:b/>
          <w:sz w:val="24"/>
          <w:szCs w:val="24"/>
        </w:rPr>
        <w:t xml:space="preserve"> właściwe):</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992"/>
        <w:gridCol w:w="2268"/>
      </w:tblGrid>
      <w:tr w:rsidR="0023502C" w:rsidRPr="00350C70" w:rsidTr="00B56282">
        <w:trPr>
          <w:trHeight w:val="567"/>
        </w:trPr>
        <w:tc>
          <w:tcPr>
            <w:tcW w:w="7797" w:type="dxa"/>
            <w:tcBorders>
              <w:right w:val="single" w:sz="6" w:space="0" w:color="auto"/>
            </w:tcBorders>
            <w:shd w:val="clear" w:color="auto" w:fill="FFFFFF" w:themeFill="background1"/>
            <w:vAlign w:val="center"/>
          </w:tcPr>
          <w:p w:rsidR="0023502C" w:rsidRPr="00350C70" w:rsidRDefault="00145AC6" w:rsidP="00B56282">
            <w:pPr>
              <w:tabs>
                <w:tab w:val="left" w:pos="284"/>
              </w:tabs>
              <w:contextualSpacing/>
              <w:jc w:val="center"/>
              <w:rPr>
                <w:rFonts w:ascii="Times New Roman" w:hAnsi="Times New Roman" w:cs="Times New Roman"/>
                <w:b/>
                <w:bCs/>
                <w:sz w:val="24"/>
                <w:szCs w:val="24"/>
                <w:u w:val="single"/>
              </w:rPr>
            </w:pPr>
            <w:r w:rsidRPr="00145AC6">
              <w:rPr>
                <w:rFonts w:ascii="Times New Roman" w:hAnsi="Times New Roman" w:cs="Times New Roman"/>
                <w:b/>
                <w:bCs/>
                <w:sz w:val="24"/>
                <w:szCs w:val="24"/>
                <w:u w:val="single"/>
              </w:rPr>
              <w:t>Priorytety Rady Rynku Pracy wydatkowania rezerwy KFS</w:t>
            </w:r>
            <w:r w:rsidRPr="00350C70">
              <w:rPr>
                <w:rFonts w:ascii="Times New Roman" w:hAnsi="Times New Roman" w:cs="Times New Roman"/>
                <w:b/>
                <w:bCs/>
                <w:sz w:val="24"/>
                <w:szCs w:val="24"/>
                <w:u w:val="single"/>
                <w:lang w:eastAsia="pl-PL"/>
              </w:rPr>
              <w:t xml:space="preserve"> </w:t>
            </w:r>
            <w:r w:rsidR="0023502C" w:rsidRPr="00350C70">
              <w:rPr>
                <w:rFonts w:ascii="Times New Roman" w:hAnsi="Times New Roman" w:cs="Times New Roman"/>
                <w:b/>
                <w:bCs/>
                <w:sz w:val="24"/>
                <w:szCs w:val="24"/>
                <w:u w:val="single"/>
                <w:lang w:eastAsia="pl-PL"/>
              </w:rPr>
              <w:t xml:space="preserve">na rok </w:t>
            </w:r>
            <w:r w:rsidR="00550E60" w:rsidRPr="00350C70">
              <w:rPr>
                <w:rFonts w:ascii="Times New Roman" w:hAnsi="Times New Roman" w:cs="Times New Roman"/>
                <w:b/>
                <w:bCs/>
                <w:sz w:val="24"/>
                <w:szCs w:val="24"/>
                <w:u w:val="single"/>
                <w:lang w:eastAsia="pl-PL"/>
              </w:rPr>
              <w:t>202</w:t>
            </w:r>
            <w:r w:rsidR="009C7984" w:rsidRPr="00350C70">
              <w:rPr>
                <w:rFonts w:ascii="Times New Roman" w:hAnsi="Times New Roman" w:cs="Times New Roman"/>
                <w:b/>
                <w:bCs/>
                <w:sz w:val="24"/>
                <w:szCs w:val="24"/>
                <w:u w:val="single"/>
                <w:lang w:eastAsia="pl-PL"/>
              </w:rPr>
              <w:t>5</w:t>
            </w:r>
          </w:p>
        </w:tc>
        <w:tc>
          <w:tcPr>
            <w:tcW w:w="992" w:type="dxa"/>
            <w:tcBorders>
              <w:left w:val="single" w:sz="6" w:space="0" w:color="auto"/>
            </w:tcBorders>
            <w:shd w:val="clear" w:color="auto" w:fill="FFFFFF" w:themeFill="background1"/>
            <w:vAlign w:val="center"/>
          </w:tcPr>
          <w:p w:rsidR="0023502C" w:rsidRPr="00350C70" w:rsidRDefault="0023502C" w:rsidP="00B56282">
            <w:pPr>
              <w:tabs>
                <w:tab w:val="left" w:pos="284"/>
              </w:tabs>
              <w:autoSpaceDE w:val="0"/>
              <w:autoSpaceDN w:val="0"/>
              <w:adjustRightInd w:val="0"/>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Liczba osób</w:t>
            </w:r>
          </w:p>
        </w:tc>
        <w:tc>
          <w:tcPr>
            <w:tcW w:w="2268" w:type="dxa"/>
            <w:tcBorders>
              <w:left w:val="single" w:sz="6" w:space="0" w:color="auto"/>
            </w:tcBorders>
            <w:shd w:val="clear" w:color="auto" w:fill="FFFFFF" w:themeFill="background1"/>
            <w:vAlign w:val="center"/>
          </w:tcPr>
          <w:p w:rsidR="0023502C" w:rsidRPr="00350C70" w:rsidRDefault="0023502C" w:rsidP="00B56282">
            <w:pPr>
              <w:tabs>
                <w:tab w:val="left" w:pos="284"/>
              </w:tabs>
              <w:autoSpaceDE w:val="0"/>
              <w:autoSpaceDN w:val="0"/>
              <w:adjustRightInd w:val="0"/>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Wnioskowana kwota środków KFS</w:t>
            </w:r>
          </w:p>
        </w:tc>
      </w:tr>
      <w:tr w:rsidR="0023502C" w:rsidRPr="0023502C" w:rsidTr="00B56282">
        <w:trPr>
          <w:trHeight w:val="567"/>
        </w:trPr>
        <w:tc>
          <w:tcPr>
            <w:tcW w:w="7797" w:type="dxa"/>
          </w:tcPr>
          <w:p w:rsidR="00F07CFB" w:rsidRPr="00B56282" w:rsidRDefault="0023502C" w:rsidP="00B56282">
            <w:pPr>
              <w:tabs>
                <w:tab w:val="left" w:pos="196"/>
              </w:tabs>
              <w:autoSpaceDE w:val="0"/>
              <w:autoSpaceDN w:val="0"/>
              <w:adjustRightInd w:val="0"/>
              <w:spacing w:after="0" w:line="240" w:lineRule="auto"/>
              <w:contextualSpacing/>
              <w:jc w:val="both"/>
              <w:rPr>
                <w:rFonts w:ascii="Times New Roman" w:hAnsi="Times New Roman" w:cs="Times New Roman"/>
                <w:sz w:val="24"/>
                <w:szCs w:val="24"/>
              </w:rPr>
            </w:pPr>
            <w:r w:rsidRPr="00B56282">
              <w:rPr>
                <w:rFonts w:ascii="Times New Roman" w:hAnsi="Times New Roman" w:cs="Times New Roman"/>
                <w:b/>
                <w:sz w:val="24"/>
                <w:szCs w:val="24"/>
              </w:rPr>
              <w:t>PRIORYTET 1</w:t>
            </w:r>
            <w:r w:rsidR="00145AC6">
              <w:rPr>
                <w:rFonts w:ascii="Times New Roman" w:hAnsi="Times New Roman" w:cs="Times New Roman"/>
                <w:b/>
                <w:sz w:val="24"/>
                <w:szCs w:val="24"/>
              </w:rPr>
              <w:t>0</w:t>
            </w:r>
            <w:r w:rsidRPr="00B56282">
              <w:rPr>
                <w:rFonts w:ascii="Times New Roman" w:hAnsi="Times New Roman" w:cs="Times New Roman"/>
                <w:sz w:val="24"/>
                <w:szCs w:val="24"/>
              </w:rPr>
              <w:t xml:space="preserve"> </w:t>
            </w:r>
          </w:p>
          <w:p w:rsidR="0023502C" w:rsidRPr="00B56282" w:rsidRDefault="00145AC6" w:rsidP="00B56282">
            <w:pPr>
              <w:autoSpaceDE w:val="0"/>
              <w:autoSpaceDN w:val="0"/>
              <w:adjustRightInd w:val="0"/>
              <w:spacing w:after="0" w:line="240" w:lineRule="auto"/>
              <w:jc w:val="both"/>
              <w:rPr>
                <w:rFonts w:ascii="Times New Roman" w:hAnsi="Times New Roman" w:cs="Times New Roman"/>
              </w:rPr>
            </w:pPr>
            <w:r w:rsidRPr="00145AC6">
              <w:rPr>
                <w:rFonts w:ascii="Times New Roman" w:hAnsi="Times New Roman" w:cs="Times New Roman"/>
              </w:rPr>
              <w:t>Wsparcie kształcenia ustawicznego osób po 50 roku życia.</w:t>
            </w:r>
          </w:p>
        </w:tc>
        <w:tc>
          <w:tcPr>
            <w:tcW w:w="992" w:type="dxa"/>
            <w:vAlign w:val="bottom"/>
          </w:tcPr>
          <w:p w:rsidR="002E05D7" w:rsidRPr="0023502C" w:rsidRDefault="009D6AC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9D6AC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r w:rsidR="00686234">
              <w:rPr>
                <w:rFonts w:ascii="Times New Roman" w:hAnsi="Times New Roman" w:cs="Times New Roman"/>
                <w:b/>
                <w:sz w:val="24"/>
                <w:szCs w:val="24"/>
                <w:highlight w:val="lightGray"/>
              </w:rPr>
              <w:t xml:space="preserve"> </w:t>
            </w:r>
          </w:p>
        </w:tc>
      </w:tr>
      <w:tr w:rsidR="0023502C" w:rsidRPr="0023502C" w:rsidTr="00B56282">
        <w:trPr>
          <w:trHeight w:val="567"/>
        </w:trPr>
        <w:tc>
          <w:tcPr>
            <w:tcW w:w="7797" w:type="dxa"/>
          </w:tcPr>
          <w:p w:rsidR="00F07CFB" w:rsidRPr="00B56282" w:rsidRDefault="0023502C" w:rsidP="00B56282">
            <w:pPr>
              <w:spacing w:after="0" w:line="240" w:lineRule="auto"/>
              <w:jc w:val="both"/>
              <w:rPr>
                <w:rFonts w:ascii="Times New Roman" w:hAnsi="Times New Roman" w:cs="Times New Roman"/>
                <w:sz w:val="24"/>
                <w:szCs w:val="24"/>
              </w:rPr>
            </w:pPr>
            <w:r w:rsidRPr="00B56282">
              <w:rPr>
                <w:rFonts w:ascii="Times New Roman" w:hAnsi="Times New Roman" w:cs="Times New Roman"/>
                <w:b/>
                <w:sz w:val="24"/>
                <w:szCs w:val="24"/>
              </w:rPr>
              <w:t>PRIORYTET</w:t>
            </w:r>
            <w:r w:rsidR="00145AC6">
              <w:rPr>
                <w:rFonts w:ascii="Times New Roman" w:hAnsi="Times New Roman" w:cs="Times New Roman"/>
                <w:b/>
                <w:sz w:val="24"/>
                <w:szCs w:val="24"/>
              </w:rPr>
              <w:t xml:space="preserve"> 11</w:t>
            </w:r>
            <w:r w:rsidRPr="00B56282">
              <w:rPr>
                <w:rFonts w:ascii="Times New Roman" w:hAnsi="Times New Roman" w:cs="Times New Roman"/>
                <w:sz w:val="24"/>
                <w:szCs w:val="24"/>
              </w:rPr>
              <w:t xml:space="preserve"> </w:t>
            </w:r>
          </w:p>
          <w:p w:rsidR="00235C6F" w:rsidRPr="00B56282" w:rsidRDefault="00145AC6" w:rsidP="00145AC6">
            <w:pPr>
              <w:autoSpaceDE w:val="0"/>
              <w:autoSpaceDN w:val="0"/>
              <w:adjustRightInd w:val="0"/>
              <w:spacing w:after="0" w:line="240" w:lineRule="auto"/>
              <w:jc w:val="both"/>
              <w:rPr>
                <w:rFonts w:ascii="Times New Roman" w:hAnsi="Times New Roman" w:cs="Times New Roman"/>
              </w:rPr>
            </w:pPr>
            <w:r w:rsidRPr="00145AC6">
              <w:rPr>
                <w:rFonts w:ascii="Times New Roman" w:hAnsi="Times New Roman" w:cs="Times New Roman"/>
              </w:rPr>
              <w:t>Wsparcie rozwoju umiejętności i kwalifikacji osób z orzeczonym</w:t>
            </w:r>
            <w:r>
              <w:rPr>
                <w:rFonts w:ascii="Times New Roman" w:hAnsi="Times New Roman" w:cs="Times New Roman"/>
              </w:rPr>
              <w:t xml:space="preserve"> </w:t>
            </w:r>
            <w:r w:rsidRPr="00145AC6">
              <w:rPr>
                <w:rFonts w:ascii="Times New Roman" w:hAnsi="Times New Roman" w:cs="Times New Roman"/>
              </w:rPr>
              <w:t>stopniem niepełnosprawności</w:t>
            </w:r>
            <w:r>
              <w:rPr>
                <w:rFonts w:ascii="Times New Roman" w:hAnsi="Times New Roman" w:cs="Times New Roman"/>
              </w:rPr>
              <w:t>.</w:t>
            </w:r>
          </w:p>
        </w:tc>
        <w:tc>
          <w:tcPr>
            <w:tcW w:w="992"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tcPr>
          <w:p w:rsidR="0023502C" w:rsidRPr="00B56282" w:rsidRDefault="0023502C" w:rsidP="00B56282">
            <w:pPr>
              <w:tabs>
                <w:tab w:val="left" w:pos="208"/>
              </w:tabs>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w:t>
            </w:r>
            <w:r w:rsidR="00145AC6">
              <w:rPr>
                <w:rFonts w:ascii="Times New Roman" w:hAnsi="Times New Roman" w:cs="Times New Roman"/>
                <w:b/>
                <w:sz w:val="24"/>
                <w:szCs w:val="24"/>
              </w:rPr>
              <w:t>12</w:t>
            </w:r>
            <w:r w:rsidRPr="00B56282">
              <w:rPr>
                <w:rFonts w:ascii="Times New Roman" w:hAnsi="Times New Roman" w:cs="Times New Roman"/>
                <w:b/>
                <w:sz w:val="24"/>
                <w:szCs w:val="24"/>
              </w:rPr>
              <w:t xml:space="preserve"> </w:t>
            </w:r>
          </w:p>
          <w:p w:rsidR="00235C6F" w:rsidRPr="00B56282" w:rsidRDefault="00145AC6" w:rsidP="00145AC6">
            <w:pPr>
              <w:spacing w:after="0" w:line="240" w:lineRule="auto"/>
              <w:jc w:val="both"/>
              <w:rPr>
                <w:rFonts w:ascii="Times New Roman" w:hAnsi="Times New Roman" w:cs="Times New Roman"/>
              </w:rPr>
            </w:pPr>
            <w:r w:rsidRPr="00145AC6">
              <w:rPr>
                <w:rFonts w:ascii="Times New Roman" w:hAnsi="Times New Roman" w:cs="Times New Roman"/>
              </w:rPr>
              <w:t>Wsparcie rozwoju umiejętności i kwalifikacji osób z niskim</w:t>
            </w:r>
            <w:r>
              <w:rPr>
                <w:rFonts w:ascii="Times New Roman" w:hAnsi="Times New Roman" w:cs="Times New Roman"/>
              </w:rPr>
              <w:t xml:space="preserve"> </w:t>
            </w:r>
            <w:r w:rsidRPr="00145AC6">
              <w:rPr>
                <w:rFonts w:ascii="Times New Roman" w:hAnsi="Times New Roman" w:cs="Times New Roman"/>
              </w:rPr>
              <w:t>wykształceniem</w:t>
            </w:r>
            <w:r w:rsidR="006C0BC5">
              <w:rPr>
                <w:rFonts w:ascii="Times New Roman" w:hAnsi="Times New Roman" w:cs="Times New Roman"/>
              </w:rPr>
              <w:t>.</w:t>
            </w:r>
          </w:p>
        </w:tc>
        <w:tc>
          <w:tcPr>
            <w:tcW w:w="992"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tcPr>
          <w:p w:rsidR="00F07CFB" w:rsidRPr="00B56282" w:rsidRDefault="0023502C" w:rsidP="00B56282">
            <w:pPr>
              <w:tabs>
                <w:tab w:val="left" w:pos="208"/>
              </w:tabs>
              <w:spacing w:after="0" w:line="240" w:lineRule="auto"/>
              <w:ind w:left="23"/>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w:t>
            </w:r>
            <w:r w:rsidR="00145AC6">
              <w:rPr>
                <w:rFonts w:ascii="Times New Roman" w:hAnsi="Times New Roman" w:cs="Times New Roman"/>
                <w:b/>
                <w:sz w:val="24"/>
                <w:szCs w:val="24"/>
              </w:rPr>
              <w:t>13</w:t>
            </w:r>
            <w:r w:rsidRPr="00B56282">
              <w:rPr>
                <w:rFonts w:ascii="Times New Roman" w:hAnsi="Times New Roman" w:cs="Times New Roman"/>
                <w:b/>
                <w:sz w:val="24"/>
                <w:szCs w:val="24"/>
              </w:rPr>
              <w:t xml:space="preserve"> </w:t>
            </w:r>
          </w:p>
          <w:p w:rsidR="00F07CFB" w:rsidRPr="00B56282" w:rsidRDefault="00145AC6" w:rsidP="00145AC6">
            <w:pPr>
              <w:autoSpaceDE w:val="0"/>
              <w:autoSpaceDN w:val="0"/>
              <w:adjustRightInd w:val="0"/>
              <w:spacing w:after="0" w:line="240" w:lineRule="auto"/>
              <w:jc w:val="both"/>
              <w:rPr>
                <w:rFonts w:ascii="Times New Roman" w:hAnsi="Times New Roman" w:cs="Times New Roman"/>
              </w:rPr>
            </w:pPr>
            <w:r w:rsidRPr="00145AC6">
              <w:rPr>
                <w:rFonts w:ascii="Times New Roman" w:hAnsi="Times New Roman" w:cs="Times New Roman"/>
              </w:rPr>
              <w:t>Wsparcie rozwoju umiejętności i kwalifikacji w obszarach/branżach,</w:t>
            </w:r>
            <w:r>
              <w:rPr>
                <w:rFonts w:ascii="Times New Roman" w:hAnsi="Times New Roman" w:cs="Times New Roman"/>
              </w:rPr>
              <w:t xml:space="preserve"> </w:t>
            </w:r>
            <w:r w:rsidRPr="00145AC6">
              <w:rPr>
                <w:rFonts w:ascii="Times New Roman" w:hAnsi="Times New Roman" w:cs="Times New Roman"/>
              </w:rPr>
              <w:t>które powiatowe urzędy pracy określą na podstawie wybranych przez siebie</w:t>
            </w:r>
            <w:r>
              <w:rPr>
                <w:rFonts w:ascii="Times New Roman" w:hAnsi="Times New Roman" w:cs="Times New Roman"/>
              </w:rPr>
              <w:t xml:space="preserve"> </w:t>
            </w:r>
            <w:r w:rsidRPr="00145AC6">
              <w:rPr>
                <w:rFonts w:ascii="Times New Roman" w:hAnsi="Times New Roman" w:cs="Times New Roman"/>
              </w:rPr>
              <w:t>dokumentów strategicznych, analiz czy planów rozwoju jako istotne dla danego</w:t>
            </w:r>
            <w:r>
              <w:rPr>
                <w:rFonts w:ascii="Times New Roman" w:hAnsi="Times New Roman" w:cs="Times New Roman"/>
              </w:rPr>
              <w:t xml:space="preserve"> </w:t>
            </w:r>
            <w:r w:rsidRPr="00145AC6">
              <w:rPr>
                <w:rFonts w:ascii="Times New Roman" w:hAnsi="Times New Roman" w:cs="Times New Roman"/>
              </w:rPr>
              <w:t>powiatu czy województwa</w:t>
            </w:r>
            <w:r>
              <w:rPr>
                <w:rFonts w:ascii="Times New Roman" w:hAnsi="Times New Roman" w:cs="Times New Roman"/>
              </w:rPr>
              <w:t>. (Zawody deficytowe w powiecie krasnostawskim)</w:t>
            </w:r>
          </w:p>
        </w:tc>
        <w:tc>
          <w:tcPr>
            <w:tcW w:w="992"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bl>
    <w:p w:rsidR="00B76B21" w:rsidRDefault="00B76B21"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CA301A" w:rsidRDefault="00CA301A" w:rsidP="00CA301A">
      <w:pPr>
        <w:pStyle w:val="Default"/>
        <w:jc w:val="center"/>
        <w:rPr>
          <w:rFonts w:eastAsia="Calibri"/>
          <w:b/>
          <w:sz w:val="22"/>
          <w:szCs w:val="22"/>
          <w:lang w:eastAsia="en-US"/>
        </w:rPr>
      </w:pPr>
    </w:p>
    <w:p w:rsidR="008B5438" w:rsidRDefault="008B5438" w:rsidP="00CA301A">
      <w:pPr>
        <w:pStyle w:val="Default"/>
        <w:jc w:val="center"/>
        <w:rPr>
          <w:rFonts w:eastAsia="Calibri"/>
          <w:b/>
          <w:sz w:val="22"/>
          <w:szCs w:val="22"/>
          <w:lang w:eastAsia="en-US"/>
        </w:rPr>
      </w:pPr>
    </w:p>
    <w:p w:rsidR="00CA301A" w:rsidRDefault="00CA301A" w:rsidP="00CA301A">
      <w:pPr>
        <w:pStyle w:val="Default"/>
        <w:jc w:val="center"/>
        <w:rPr>
          <w:rFonts w:eastAsia="Calibri"/>
          <w:b/>
          <w:sz w:val="22"/>
          <w:szCs w:val="22"/>
          <w:lang w:eastAsia="en-US"/>
        </w:rPr>
      </w:pPr>
    </w:p>
    <w:p w:rsidR="00CA301A" w:rsidRPr="00F33C03" w:rsidRDefault="00CA301A" w:rsidP="00CA301A">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CA301A" w:rsidRPr="00F33C03" w:rsidRDefault="00CA301A" w:rsidP="00CA301A">
      <w:pPr>
        <w:pStyle w:val="Default"/>
        <w:jc w:val="center"/>
        <w:rPr>
          <w:rFonts w:eastAsia="Calibri"/>
          <w:b/>
          <w:i/>
          <w:iCs/>
          <w:sz w:val="22"/>
          <w:szCs w:val="22"/>
          <w:lang w:eastAsia="en-US"/>
        </w:rPr>
      </w:pPr>
      <w:r w:rsidRPr="00F33C03">
        <w:rPr>
          <w:rFonts w:eastAsia="Calibri"/>
          <w:b/>
          <w:i/>
          <w:iCs/>
          <w:sz w:val="22"/>
          <w:szCs w:val="22"/>
          <w:lang w:eastAsia="en-US"/>
        </w:rPr>
        <w:t>(należy wypełnić w przypadku powoływania się na priorytet</w:t>
      </w:r>
      <w:r w:rsidR="009007F2">
        <w:rPr>
          <w:rFonts w:eastAsia="Calibri"/>
          <w:b/>
          <w:i/>
          <w:iCs/>
          <w:sz w:val="22"/>
          <w:szCs w:val="22"/>
          <w:lang w:eastAsia="en-US"/>
        </w:rPr>
        <w:t xml:space="preserve"> 10</w:t>
      </w:r>
      <w:r w:rsidRPr="00F33C03">
        <w:rPr>
          <w:rFonts w:eastAsia="Calibri"/>
          <w:b/>
          <w:i/>
          <w:iCs/>
          <w:sz w:val="22"/>
          <w:szCs w:val="22"/>
          <w:lang w:eastAsia="en-US"/>
        </w:rPr>
        <w:t>)</w:t>
      </w:r>
    </w:p>
    <w:p w:rsidR="00CA301A" w:rsidRPr="00B76B21" w:rsidRDefault="00CA301A" w:rsidP="00CA301A">
      <w:pPr>
        <w:pStyle w:val="Default"/>
        <w:spacing w:after="188"/>
        <w:rPr>
          <w:rFonts w:eastAsia="Calibri"/>
          <w:b/>
          <w:sz w:val="20"/>
          <w:szCs w:val="20"/>
          <w:lang w:eastAsia="en-US"/>
        </w:rPr>
      </w:pPr>
    </w:p>
    <w:p w:rsidR="00CA301A" w:rsidRPr="00F33C03" w:rsidRDefault="00CA301A" w:rsidP="00CA301A">
      <w:pPr>
        <w:pStyle w:val="Default"/>
        <w:spacing w:after="188"/>
        <w:rPr>
          <w:rFonts w:eastAsia="Calibri"/>
          <w:bCs/>
          <w:sz w:val="22"/>
          <w:szCs w:val="22"/>
          <w:lang w:eastAsia="en-US"/>
        </w:rPr>
      </w:pPr>
      <w:r>
        <w:rPr>
          <w:rFonts w:eastAsia="Calibri"/>
          <w:bCs/>
          <w:sz w:val="22"/>
          <w:szCs w:val="22"/>
          <w:lang w:eastAsia="en-US"/>
        </w:rPr>
        <w:t>O</w:t>
      </w:r>
      <w:r w:rsidRPr="00F33C03">
        <w:rPr>
          <w:rFonts w:eastAsia="Calibri"/>
          <w:bCs/>
          <w:sz w:val="22"/>
          <w:szCs w:val="22"/>
          <w:lang w:eastAsia="en-US"/>
        </w:rPr>
        <w:t xml:space="preserve">świadczam, że jestem pracodawcą zatrudniającym </w:t>
      </w:r>
      <w:r w:rsidR="009007F2" w:rsidRPr="009007F2">
        <w:rPr>
          <w:rFonts w:eastAsia="Calibri"/>
          <w:bCs/>
          <w:sz w:val="22"/>
          <w:szCs w:val="22"/>
          <w:lang w:eastAsia="en-US"/>
        </w:rPr>
        <w:t>os</w:t>
      </w:r>
      <w:r w:rsidR="009007F2">
        <w:rPr>
          <w:rFonts w:eastAsia="Calibri"/>
          <w:bCs/>
          <w:sz w:val="22"/>
          <w:szCs w:val="22"/>
          <w:lang w:eastAsia="en-US"/>
        </w:rPr>
        <w:t>oby</w:t>
      </w:r>
      <w:r w:rsidR="009007F2" w:rsidRPr="009007F2">
        <w:rPr>
          <w:rFonts w:eastAsia="Calibri"/>
          <w:bCs/>
          <w:sz w:val="22"/>
          <w:szCs w:val="22"/>
          <w:lang w:eastAsia="en-US"/>
        </w:rPr>
        <w:t xml:space="preserve"> po 50 roku życia</w:t>
      </w:r>
      <w:r w:rsidRPr="00F33C03">
        <w:rPr>
          <w:rFonts w:eastAsia="Calibri"/>
          <w:bCs/>
          <w:sz w:val="22"/>
          <w:szCs w:val="22"/>
          <w:lang w:eastAsia="en-US"/>
        </w:rPr>
        <w:t xml:space="preserve">. </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w:t>
      </w:r>
      <w:r w:rsidR="008B5438">
        <w:rPr>
          <w:rFonts w:eastAsia="Calibri"/>
          <w:b/>
          <w:sz w:val="20"/>
          <w:szCs w:val="20"/>
          <w:lang w:eastAsia="en-US"/>
        </w:rPr>
        <w:t>V</w:t>
      </w:r>
      <w:r w:rsidRPr="00B76B21">
        <w:rPr>
          <w:rFonts w:eastAsia="Calibri"/>
          <w:b/>
          <w:sz w:val="20"/>
          <w:szCs w:val="20"/>
          <w:lang w:eastAsia="en-US"/>
        </w:rPr>
        <w:t xml:space="preserve"> części wniosku.</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w:t>
      </w:r>
      <w:r w:rsidR="008B5438" w:rsidRPr="00B76B21">
        <w:rPr>
          <w:rFonts w:eastAsia="Calibri"/>
          <w:b/>
          <w:sz w:val="20"/>
          <w:szCs w:val="20"/>
          <w:lang w:eastAsia="en-US"/>
        </w:rPr>
        <w:t>priorytetu</w:t>
      </w:r>
      <w:r w:rsidRPr="00B76B21">
        <w:rPr>
          <w:rFonts w:eastAsia="Calibri"/>
          <w:b/>
          <w:sz w:val="20"/>
          <w:szCs w:val="20"/>
          <w:lang w:eastAsia="en-US"/>
        </w:rPr>
        <w:t xml:space="preserve"> nr </w:t>
      </w:r>
      <w:r w:rsidR="009007F2">
        <w:rPr>
          <w:rFonts w:eastAsia="Calibri"/>
          <w:b/>
          <w:sz w:val="20"/>
          <w:szCs w:val="20"/>
          <w:lang w:eastAsia="en-US"/>
        </w:rPr>
        <w:t>10</w:t>
      </w:r>
      <w:r w:rsidRPr="00B76B21">
        <w:rPr>
          <w:rFonts w:eastAsia="Calibri"/>
          <w:b/>
          <w:sz w:val="20"/>
          <w:szCs w:val="20"/>
          <w:lang w:eastAsia="en-US"/>
        </w:rPr>
        <w:t>: ……….</w:t>
      </w:r>
    </w:p>
    <w:p w:rsidR="00CA301A" w:rsidRPr="00B76B21" w:rsidRDefault="00CA301A" w:rsidP="00CA301A">
      <w:pPr>
        <w:pStyle w:val="Default"/>
        <w:spacing w:after="188"/>
        <w:rPr>
          <w:rFonts w:eastAsia="Calibri"/>
          <w:b/>
          <w:sz w:val="20"/>
          <w:szCs w:val="20"/>
          <w:lang w:eastAsia="en-US"/>
        </w:rPr>
      </w:pPr>
    </w:p>
    <w:p w:rsidR="00CA301A" w:rsidRDefault="00CA301A" w:rsidP="00CA301A">
      <w:pPr>
        <w:pStyle w:val="Default"/>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r w:rsidRPr="00B76B21">
        <w:rPr>
          <w:rFonts w:eastAsia="Calibri"/>
          <w:bCs/>
          <w:sz w:val="20"/>
          <w:szCs w:val="20"/>
          <w:lang w:eastAsia="en-US"/>
        </w:rPr>
        <w:t xml:space="preserve">   </w:t>
      </w:r>
      <w:r>
        <w:rPr>
          <w:rFonts w:eastAsia="Calibri"/>
          <w:bCs/>
          <w:sz w:val="20"/>
          <w:szCs w:val="20"/>
          <w:lang w:eastAsia="en-US"/>
        </w:rPr>
        <w:t xml:space="preserve">                </w:t>
      </w:r>
    </w:p>
    <w:tbl>
      <w:tblPr>
        <w:tblStyle w:val="Tabela-Siatka"/>
        <w:tblW w:w="5276" w:type="dxa"/>
        <w:tblInd w:w="4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001"/>
      </w:tblGrid>
      <w:tr w:rsidR="00CA301A" w:rsidTr="00277874">
        <w:trPr>
          <w:trHeight w:val="209"/>
        </w:trPr>
        <w:tc>
          <w:tcPr>
            <w:tcW w:w="1275" w:type="dxa"/>
          </w:tcPr>
          <w:p w:rsidR="00CA301A" w:rsidRPr="00AE06CE" w:rsidRDefault="00CA301A" w:rsidP="00277874">
            <w:pPr>
              <w:spacing w:before="60"/>
              <w:rPr>
                <w:rFonts w:ascii="Times New Roman" w:hAnsi="Times New Roman"/>
                <w:sz w:val="20"/>
                <w:szCs w:val="20"/>
              </w:rPr>
            </w:pPr>
            <w:bookmarkStart w:id="1" w:name="_Hlk188948372"/>
          </w:p>
        </w:tc>
        <w:tc>
          <w:tcPr>
            <w:tcW w:w="4001" w:type="dxa"/>
            <w:tcBorders>
              <w:top w:val="dashSmallGap" w:sz="4" w:space="0" w:color="auto"/>
            </w:tcBorders>
          </w:tcPr>
          <w:p w:rsidR="00CA301A" w:rsidRDefault="00CA301A" w:rsidP="00277874">
            <w:pPr>
              <w:spacing w:before="60"/>
              <w:jc w:val="center"/>
              <w:rPr>
                <w:rFonts w:ascii="Times New Roman" w:hAnsi="Times New Roman"/>
                <w:sz w:val="18"/>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p w:rsidR="008B5438" w:rsidRDefault="008B5438" w:rsidP="00277874">
            <w:pPr>
              <w:spacing w:before="60"/>
              <w:jc w:val="center"/>
              <w:rPr>
                <w:rFonts w:ascii="Times New Roman" w:hAnsi="Times New Roman"/>
                <w:sz w:val="20"/>
                <w:szCs w:val="20"/>
              </w:rPr>
            </w:pPr>
          </w:p>
          <w:p w:rsidR="008B5438" w:rsidRDefault="008B5438" w:rsidP="00277874">
            <w:pPr>
              <w:spacing w:before="60"/>
              <w:jc w:val="center"/>
              <w:rPr>
                <w:rFonts w:ascii="Times New Roman" w:hAnsi="Times New Roman"/>
                <w:sz w:val="20"/>
                <w:szCs w:val="20"/>
              </w:rPr>
            </w:pPr>
          </w:p>
          <w:p w:rsidR="008B5438" w:rsidRPr="00A93D9F" w:rsidRDefault="008B5438" w:rsidP="00277874">
            <w:pPr>
              <w:spacing w:before="60"/>
              <w:jc w:val="center"/>
              <w:rPr>
                <w:rFonts w:ascii="Times New Roman" w:hAnsi="Times New Roman"/>
                <w:sz w:val="20"/>
                <w:szCs w:val="20"/>
              </w:rPr>
            </w:pPr>
          </w:p>
        </w:tc>
      </w:tr>
      <w:bookmarkEnd w:id="1"/>
    </w:tbl>
    <w:p w:rsidR="008B5438" w:rsidRDefault="008B5438" w:rsidP="00CA301A">
      <w:pPr>
        <w:pStyle w:val="Default"/>
        <w:jc w:val="center"/>
        <w:rPr>
          <w:rFonts w:eastAsia="Calibri"/>
          <w:b/>
          <w:sz w:val="22"/>
          <w:szCs w:val="22"/>
          <w:lang w:eastAsia="en-US"/>
        </w:rPr>
      </w:pPr>
    </w:p>
    <w:p w:rsidR="008B5438" w:rsidRDefault="008B5438" w:rsidP="00CA301A">
      <w:pPr>
        <w:pStyle w:val="Default"/>
        <w:jc w:val="center"/>
        <w:rPr>
          <w:rFonts w:eastAsia="Calibri"/>
          <w:b/>
          <w:sz w:val="22"/>
          <w:szCs w:val="22"/>
          <w:lang w:eastAsia="en-US"/>
        </w:rPr>
      </w:pPr>
    </w:p>
    <w:p w:rsidR="00CA301A" w:rsidRPr="00F33C03" w:rsidRDefault="00CA301A" w:rsidP="00CA301A">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CA301A" w:rsidRPr="00F33C03" w:rsidRDefault="00CA301A" w:rsidP="00CA301A">
      <w:pPr>
        <w:pStyle w:val="Default"/>
        <w:jc w:val="center"/>
        <w:rPr>
          <w:rFonts w:eastAsia="Calibri"/>
          <w:b/>
          <w:i/>
          <w:iCs/>
          <w:sz w:val="22"/>
          <w:szCs w:val="22"/>
          <w:lang w:eastAsia="en-US"/>
        </w:rPr>
      </w:pPr>
      <w:r w:rsidRPr="00F33C03">
        <w:rPr>
          <w:rFonts w:eastAsia="Calibri"/>
          <w:b/>
          <w:i/>
          <w:iCs/>
          <w:sz w:val="22"/>
          <w:szCs w:val="22"/>
          <w:lang w:eastAsia="en-US"/>
        </w:rPr>
        <w:t xml:space="preserve">(należy wypełnić w przypadku powoływania się na priorytet </w:t>
      </w:r>
      <w:r w:rsidR="008B5438">
        <w:rPr>
          <w:rFonts w:eastAsia="Calibri"/>
          <w:b/>
          <w:i/>
          <w:iCs/>
          <w:sz w:val="22"/>
          <w:szCs w:val="22"/>
          <w:lang w:eastAsia="en-US"/>
        </w:rPr>
        <w:t>11</w:t>
      </w:r>
      <w:r w:rsidRPr="00F33C03">
        <w:rPr>
          <w:rFonts w:eastAsia="Calibri"/>
          <w:b/>
          <w:i/>
          <w:iCs/>
          <w:sz w:val="22"/>
          <w:szCs w:val="22"/>
          <w:lang w:eastAsia="en-US"/>
        </w:rPr>
        <w:t>)</w:t>
      </w:r>
    </w:p>
    <w:p w:rsidR="00CA301A" w:rsidRPr="00B76B21" w:rsidRDefault="00CA301A" w:rsidP="00CA301A">
      <w:pPr>
        <w:pStyle w:val="Default"/>
        <w:spacing w:after="188"/>
        <w:rPr>
          <w:rFonts w:eastAsia="Calibri"/>
          <w:b/>
          <w:sz w:val="20"/>
          <w:szCs w:val="20"/>
          <w:lang w:eastAsia="en-US"/>
        </w:rPr>
      </w:pPr>
    </w:p>
    <w:p w:rsidR="00CA301A" w:rsidRPr="00F33C03" w:rsidRDefault="00CA301A" w:rsidP="00CA301A">
      <w:pPr>
        <w:pStyle w:val="Default"/>
        <w:spacing w:after="188"/>
        <w:rPr>
          <w:rFonts w:eastAsia="Calibri"/>
          <w:bCs/>
          <w:sz w:val="22"/>
          <w:szCs w:val="22"/>
          <w:lang w:eastAsia="en-US"/>
        </w:rPr>
      </w:pPr>
      <w:r>
        <w:rPr>
          <w:rFonts w:eastAsia="Calibri"/>
          <w:bCs/>
          <w:sz w:val="22"/>
          <w:szCs w:val="22"/>
          <w:lang w:eastAsia="en-US"/>
        </w:rPr>
        <w:t>O</w:t>
      </w:r>
      <w:r w:rsidRPr="00F33C03">
        <w:rPr>
          <w:rFonts w:eastAsia="Calibri"/>
          <w:bCs/>
          <w:sz w:val="22"/>
          <w:szCs w:val="22"/>
          <w:lang w:eastAsia="en-US"/>
        </w:rPr>
        <w:t xml:space="preserve">świadczam, że jestem pracodawcą zatrudniającym </w:t>
      </w:r>
      <w:r w:rsidR="008B5438" w:rsidRPr="008B5438">
        <w:rPr>
          <w:rFonts w:eastAsia="Calibri"/>
          <w:bCs/>
          <w:sz w:val="22"/>
          <w:szCs w:val="22"/>
          <w:lang w:eastAsia="en-US"/>
        </w:rPr>
        <w:t>os</w:t>
      </w:r>
      <w:r w:rsidR="008B5438">
        <w:rPr>
          <w:rFonts w:eastAsia="Calibri"/>
          <w:bCs/>
          <w:sz w:val="22"/>
          <w:szCs w:val="22"/>
          <w:lang w:eastAsia="en-US"/>
        </w:rPr>
        <w:t>oby</w:t>
      </w:r>
      <w:r w:rsidR="008B5438" w:rsidRPr="008B5438">
        <w:rPr>
          <w:rFonts w:eastAsia="Calibri"/>
          <w:bCs/>
          <w:sz w:val="22"/>
          <w:szCs w:val="22"/>
          <w:lang w:eastAsia="en-US"/>
        </w:rPr>
        <w:t xml:space="preserve"> z orzeczonym stopniem niepełnosprawności</w:t>
      </w:r>
      <w:r w:rsidRPr="00F33C03">
        <w:rPr>
          <w:rFonts w:eastAsia="Calibri"/>
          <w:bCs/>
          <w:sz w:val="22"/>
          <w:szCs w:val="22"/>
          <w:lang w:eastAsia="en-US"/>
        </w:rPr>
        <w:t xml:space="preserve">. </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w:t>
      </w:r>
      <w:r w:rsidR="008B5438">
        <w:rPr>
          <w:rFonts w:eastAsia="Calibri"/>
          <w:b/>
          <w:sz w:val="20"/>
          <w:szCs w:val="20"/>
          <w:lang w:eastAsia="en-US"/>
        </w:rPr>
        <w:t>V</w:t>
      </w:r>
      <w:r w:rsidRPr="00B76B21">
        <w:rPr>
          <w:rFonts w:eastAsia="Calibri"/>
          <w:b/>
          <w:sz w:val="20"/>
          <w:szCs w:val="20"/>
          <w:lang w:eastAsia="en-US"/>
        </w:rPr>
        <w:t xml:space="preserve"> części wniosku.</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w:t>
      </w:r>
      <w:r w:rsidR="008B5438" w:rsidRPr="00B76B21">
        <w:rPr>
          <w:rFonts w:eastAsia="Calibri"/>
          <w:b/>
          <w:sz w:val="20"/>
          <w:szCs w:val="20"/>
          <w:lang w:eastAsia="en-US"/>
        </w:rPr>
        <w:t xml:space="preserve">priorytetu </w:t>
      </w:r>
      <w:r w:rsidRPr="00B76B21">
        <w:rPr>
          <w:rFonts w:eastAsia="Calibri"/>
          <w:b/>
          <w:sz w:val="20"/>
          <w:szCs w:val="20"/>
          <w:lang w:eastAsia="en-US"/>
        </w:rPr>
        <w:t xml:space="preserve">nr </w:t>
      </w:r>
      <w:r w:rsidR="008B5438">
        <w:rPr>
          <w:rFonts w:eastAsia="Calibri"/>
          <w:b/>
          <w:sz w:val="20"/>
          <w:szCs w:val="20"/>
          <w:lang w:eastAsia="en-US"/>
        </w:rPr>
        <w:t>11</w:t>
      </w:r>
      <w:r w:rsidRPr="00B76B21">
        <w:rPr>
          <w:rFonts w:eastAsia="Calibri"/>
          <w:b/>
          <w:sz w:val="20"/>
          <w:szCs w:val="20"/>
          <w:lang w:eastAsia="en-US"/>
        </w:rPr>
        <w:t>: ……….</w:t>
      </w:r>
    </w:p>
    <w:p w:rsidR="008B5438" w:rsidRPr="00B76B21" w:rsidRDefault="008B5438" w:rsidP="00CA301A">
      <w:pPr>
        <w:pStyle w:val="Default"/>
        <w:spacing w:after="188"/>
        <w:rPr>
          <w:rFonts w:eastAsia="Calibri"/>
          <w:b/>
          <w:sz w:val="20"/>
          <w:szCs w:val="20"/>
          <w:lang w:eastAsia="en-US"/>
        </w:rPr>
      </w:pPr>
    </w:p>
    <w:p w:rsidR="00CA301A" w:rsidRDefault="00CA301A" w:rsidP="00CA301A">
      <w:pPr>
        <w:pStyle w:val="Default"/>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r w:rsidRPr="00B76B21">
        <w:rPr>
          <w:rFonts w:eastAsia="Calibri"/>
          <w:bCs/>
          <w:sz w:val="20"/>
          <w:szCs w:val="20"/>
          <w:lang w:eastAsia="en-US"/>
        </w:rPr>
        <w:t xml:space="preserve">   </w:t>
      </w:r>
      <w:r>
        <w:rPr>
          <w:rFonts w:eastAsia="Calibri"/>
          <w:bCs/>
          <w:sz w:val="20"/>
          <w:szCs w:val="20"/>
          <w:lang w:eastAsia="en-US"/>
        </w:rPr>
        <w:t xml:space="preserve">                </w:t>
      </w:r>
    </w:p>
    <w:tbl>
      <w:tblPr>
        <w:tblStyle w:val="Tabela-Siatka"/>
        <w:tblW w:w="5276" w:type="dxa"/>
        <w:tblInd w:w="4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4002"/>
      </w:tblGrid>
      <w:tr w:rsidR="00A90F28" w:rsidTr="00A90F28">
        <w:trPr>
          <w:trHeight w:val="209"/>
        </w:trPr>
        <w:tc>
          <w:tcPr>
            <w:tcW w:w="1274" w:type="dxa"/>
          </w:tcPr>
          <w:p w:rsidR="00A90F28" w:rsidRPr="00AE06CE" w:rsidRDefault="00A90F28" w:rsidP="00CC1C6B">
            <w:pPr>
              <w:spacing w:before="60"/>
              <w:rPr>
                <w:rFonts w:ascii="Times New Roman" w:hAnsi="Times New Roman"/>
                <w:sz w:val="20"/>
                <w:szCs w:val="20"/>
              </w:rPr>
            </w:pPr>
          </w:p>
        </w:tc>
        <w:tc>
          <w:tcPr>
            <w:tcW w:w="4002" w:type="dxa"/>
            <w:tcBorders>
              <w:top w:val="dashSmallGap" w:sz="4" w:space="0" w:color="auto"/>
            </w:tcBorders>
          </w:tcPr>
          <w:p w:rsidR="00A90F28" w:rsidRDefault="00A90F28" w:rsidP="00CC1C6B">
            <w:pPr>
              <w:spacing w:before="60"/>
              <w:jc w:val="center"/>
              <w:rPr>
                <w:rFonts w:ascii="Times New Roman" w:hAnsi="Times New Roman"/>
                <w:sz w:val="18"/>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p w:rsidR="00A90F28" w:rsidRDefault="00A90F28" w:rsidP="00CC1C6B">
            <w:pPr>
              <w:spacing w:before="60"/>
              <w:jc w:val="center"/>
              <w:rPr>
                <w:rFonts w:ascii="Times New Roman" w:hAnsi="Times New Roman"/>
                <w:sz w:val="18"/>
                <w:szCs w:val="20"/>
              </w:rPr>
            </w:pPr>
          </w:p>
          <w:p w:rsidR="00A90F28" w:rsidRPr="00A93D9F" w:rsidRDefault="00A90F28" w:rsidP="00CC1C6B">
            <w:pPr>
              <w:spacing w:before="60"/>
              <w:rPr>
                <w:rFonts w:ascii="Times New Roman" w:hAnsi="Times New Roman"/>
                <w:sz w:val="20"/>
                <w:szCs w:val="20"/>
              </w:rPr>
            </w:pPr>
          </w:p>
        </w:tc>
      </w:tr>
    </w:tbl>
    <w:p w:rsidR="00A90F28" w:rsidRDefault="00A90F28" w:rsidP="00A90F28">
      <w:pPr>
        <w:pStyle w:val="Default"/>
        <w:spacing w:after="188"/>
        <w:rPr>
          <w:rFonts w:eastAsia="Calibri"/>
          <w:b/>
          <w:sz w:val="20"/>
          <w:szCs w:val="20"/>
          <w:lang w:eastAsia="en-US"/>
        </w:rPr>
      </w:pPr>
      <w:r>
        <w:rPr>
          <w:rFonts w:eastAsia="Calibri"/>
          <w:bCs/>
          <w:sz w:val="22"/>
          <w:szCs w:val="22"/>
          <w:lang w:eastAsia="en-US"/>
        </w:rPr>
        <w:t>Urząd może zażądać do wglądu orzeczenia o niepełnosprawności kandydata.</w:t>
      </w:r>
    </w:p>
    <w:p w:rsidR="00A90F28" w:rsidRDefault="00A90F28" w:rsidP="00CA301A">
      <w:pPr>
        <w:pStyle w:val="Default"/>
        <w:jc w:val="center"/>
        <w:rPr>
          <w:rFonts w:eastAsia="Calibri"/>
          <w:b/>
          <w:sz w:val="22"/>
          <w:szCs w:val="22"/>
          <w:lang w:eastAsia="en-US"/>
        </w:rPr>
      </w:pPr>
    </w:p>
    <w:p w:rsidR="00A90F28" w:rsidRDefault="00A90F28" w:rsidP="00CA301A">
      <w:pPr>
        <w:pStyle w:val="Default"/>
        <w:jc w:val="center"/>
        <w:rPr>
          <w:rFonts w:eastAsia="Calibri"/>
          <w:bCs/>
          <w:noProof/>
          <w:sz w:val="20"/>
          <w:szCs w:val="20"/>
          <w:lang w:eastAsia="en-US"/>
        </w:rPr>
      </w:pPr>
    </w:p>
    <w:p w:rsidR="00CA301A" w:rsidRPr="00F33C03" w:rsidRDefault="00CA301A" w:rsidP="00CA301A">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CA301A" w:rsidRPr="00F33C03" w:rsidRDefault="00CA301A" w:rsidP="00CA301A">
      <w:pPr>
        <w:pStyle w:val="Default"/>
        <w:jc w:val="center"/>
        <w:rPr>
          <w:rFonts w:eastAsia="Calibri"/>
          <w:b/>
          <w:i/>
          <w:iCs/>
          <w:sz w:val="22"/>
          <w:szCs w:val="22"/>
          <w:lang w:eastAsia="en-US"/>
        </w:rPr>
      </w:pPr>
      <w:r w:rsidRPr="00F33C03">
        <w:rPr>
          <w:rFonts w:eastAsia="Calibri"/>
          <w:b/>
          <w:i/>
          <w:iCs/>
          <w:sz w:val="22"/>
          <w:szCs w:val="22"/>
          <w:lang w:eastAsia="en-US"/>
        </w:rPr>
        <w:t xml:space="preserve">(należy wypełnić w przypadku powoływania się na priorytet </w:t>
      </w:r>
      <w:r w:rsidR="008B5438">
        <w:rPr>
          <w:rFonts w:eastAsia="Calibri"/>
          <w:b/>
          <w:i/>
          <w:iCs/>
          <w:sz w:val="22"/>
          <w:szCs w:val="22"/>
          <w:lang w:eastAsia="en-US"/>
        </w:rPr>
        <w:t>12</w:t>
      </w:r>
      <w:r w:rsidRPr="00F33C03">
        <w:rPr>
          <w:rFonts w:eastAsia="Calibri"/>
          <w:b/>
          <w:i/>
          <w:iCs/>
          <w:sz w:val="22"/>
          <w:szCs w:val="22"/>
          <w:lang w:eastAsia="en-US"/>
        </w:rPr>
        <w:t>)</w:t>
      </w:r>
    </w:p>
    <w:p w:rsidR="00CA301A" w:rsidRPr="00B76B21" w:rsidRDefault="00CA301A" w:rsidP="00CA301A">
      <w:pPr>
        <w:pStyle w:val="Default"/>
        <w:spacing w:after="188"/>
        <w:rPr>
          <w:rFonts w:eastAsia="Calibri"/>
          <w:b/>
          <w:sz w:val="20"/>
          <w:szCs w:val="20"/>
          <w:lang w:eastAsia="en-US"/>
        </w:rPr>
      </w:pPr>
    </w:p>
    <w:p w:rsidR="00CA301A" w:rsidRPr="00F33C03" w:rsidRDefault="00CA301A" w:rsidP="00CA301A">
      <w:pPr>
        <w:pStyle w:val="Default"/>
        <w:spacing w:after="188"/>
        <w:rPr>
          <w:rFonts w:eastAsia="Calibri"/>
          <w:bCs/>
          <w:sz w:val="22"/>
          <w:szCs w:val="22"/>
          <w:lang w:eastAsia="en-US"/>
        </w:rPr>
      </w:pPr>
      <w:r>
        <w:rPr>
          <w:rFonts w:eastAsia="Calibri"/>
          <w:bCs/>
          <w:sz w:val="22"/>
          <w:szCs w:val="22"/>
          <w:lang w:eastAsia="en-US"/>
        </w:rPr>
        <w:t>O</w:t>
      </w:r>
      <w:r w:rsidRPr="00F33C03">
        <w:rPr>
          <w:rFonts w:eastAsia="Calibri"/>
          <w:bCs/>
          <w:sz w:val="22"/>
          <w:szCs w:val="22"/>
          <w:lang w:eastAsia="en-US"/>
        </w:rPr>
        <w:t xml:space="preserve">świadczam, że jestem pracodawcą zatrudniającym </w:t>
      </w:r>
      <w:r w:rsidR="008B5438" w:rsidRPr="008B5438">
        <w:rPr>
          <w:rFonts w:eastAsia="Calibri"/>
          <w:bCs/>
          <w:sz w:val="22"/>
          <w:szCs w:val="22"/>
          <w:lang w:eastAsia="en-US"/>
        </w:rPr>
        <w:t>os</w:t>
      </w:r>
      <w:r w:rsidR="008B5438">
        <w:rPr>
          <w:rFonts w:eastAsia="Calibri"/>
          <w:bCs/>
          <w:sz w:val="22"/>
          <w:szCs w:val="22"/>
          <w:lang w:eastAsia="en-US"/>
        </w:rPr>
        <w:t>oby</w:t>
      </w:r>
      <w:r w:rsidR="008B5438" w:rsidRPr="008B5438">
        <w:rPr>
          <w:rFonts w:eastAsia="Calibri"/>
          <w:bCs/>
          <w:sz w:val="22"/>
          <w:szCs w:val="22"/>
          <w:lang w:eastAsia="en-US"/>
        </w:rPr>
        <w:t xml:space="preserve"> z niskim wykształceniem</w:t>
      </w:r>
      <w:r w:rsidRPr="00F33C03">
        <w:rPr>
          <w:rFonts w:eastAsia="Calibri"/>
          <w:bCs/>
          <w:sz w:val="22"/>
          <w:szCs w:val="22"/>
          <w:lang w:eastAsia="en-US"/>
        </w:rPr>
        <w:t xml:space="preserve">. </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w:t>
      </w:r>
      <w:r w:rsidR="008B5438">
        <w:rPr>
          <w:rFonts w:eastAsia="Calibri"/>
          <w:b/>
          <w:sz w:val="20"/>
          <w:szCs w:val="20"/>
          <w:lang w:eastAsia="en-US"/>
        </w:rPr>
        <w:t>V</w:t>
      </w:r>
      <w:r w:rsidRPr="00B76B21">
        <w:rPr>
          <w:rFonts w:eastAsia="Calibri"/>
          <w:b/>
          <w:sz w:val="20"/>
          <w:szCs w:val="20"/>
          <w:lang w:eastAsia="en-US"/>
        </w:rPr>
        <w:t xml:space="preserve"> części wniosku.</w:t>
      </w:r>
    </w:p>
    <w:p w:rsidR="00CA301A" w:rsidRDefault="00CA301A" w:rsidP="00CA301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w:t>
      </w:r>
      <w:r w:rsidR="008B5438" w:rsidRPr="00B76B21">
        <w:rPr>
          <w:rFonts w:eastAsia="Calibri"/>
          <w:b/>
          <w:sz w:val="20"/>
          <w:szCs w:val="20"/>
          <w:lang w:eastAsia="en-US"/>
        </w:rPr>
        <w:t>priorytetu</w:t>
      </w:r>
      <w:r w:rsidRPr="00B76B21">
        <w:rPr>
          <w:rFonts w:eastAsia="Calibri"/>
          <w:b/>
          <w:sz w:val="20"/>
          <w:szCs w:val="20"/>
          <w:lang w:eastAsia="en-US"/>
        </w:rPr>
        <w:t xml:space="preserve"> nr </w:t>
      </w:r>
      <w:r w:rsidR="008B5438">
        <w:rPr>
          <w:rFonts w:eastAsia="Calibri"/>
          <w:b/>
          <w:sz w:val="20"/>
          <w:szCs w:val="20"/>
          <w:lang w:eastAsia="en-US"/>
        </w:rPr>
        <w:t>12</w:t>
      </w:r>
      <w:r w:rsidRPr="00B76B21">
        <w:rPr>
          <w:rFonts w:eastAsia="Calibri"/>
          <w:b/>
          <w:sz w:val="20"/>
          <w:szCs w:val="20"/>
          <w:lang w:eastAsia="en-US"/>
        </w:rPr>
        <w:t>: ……….</w:t>
      </w:r>
    </w:p>
    <w:p w:rsidR="008B5438" w:rsidRDefault="008B5438" w:rsidP="00CA301A">
      <w:pPr>
        <w:pStyle w:val="Default"/>
        <w:spacing w:after="188"/>
        <w:rPr>
          <w:rFonts w:eastAsia="Calibri"/>
          <w:b/>
          <w:sz w:val="20"/>
          <w:szCs w:val="20"/>
          <w:lang w:eastAsia="en-US"/>
        </w:rPr>
      </w:pPr>
    </w:p>
    <w:p w:rsidR="008B5438" w:rsidRPr="00B76B21" w:rsidRDefault="008B5438" w:rsidP="00CA301A">
      <w:pPr>
        <w:pStyle w:val="Default"/>
        <w:spacing w:after="188"/>
        <w:rPr>
          <w:rFonts w:eastAsia="Calibri"/>
          <w:b/>
          <w:sz w:val="20"/>
          <w:szCs w:val="20"/>
          <w:lang w:eastAsia="en-US"/>
        </w:rPr>
      </w:pPr>
    </w:p>
    <w:p w:rsidR="00CA301A" w:rsidRPr="00B76B21" w:rsidRDefault="00CA301A" w:rsidP="00CA301A">
      <w:pPr>
        <w:pStyle w:val="Default"/>
        <w:spacing w:after="188"/>
        <w:rPr>
          <w:rFonts w:eastAsia="Calibri"/>
          <w:b/>
          <w:sz w:val="20"/>
          <w:szCs w:val="20"/>
          <w:lang w:eastAsia="en-US"/>
        </w:rPr>
      </w:pPr>
    </w:p>
    <w:p w:rsidR="00CA301A" w:rsidRDefault="00CA301A" w:rsidP="00CA301A">
      <w:pPr>
        <w:pStyle w:val="Default"/>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r w:rsidRPr="00B76B21">
        <w:rPr>
          <w:rFonts w:eastAsia="Calibri"/>
          <w:bCs/>
          <w:sz w:val="20"/>
          <w:szCs w:val="20"/>
          <w:lang w:eastAsia="en-US"/>
        </w:rPr>
        <w:t xml:space="preserve">   </w:t>
      </w:r>
      <w:r>
        <w:rPr>
          <w:rFonts w:eastAsia="Calibri"/>
          <w:bCs/>
          <w:sz w:val="20"/>
          <w:szCs w:val="20"/>
          <w:lang w:eastAsia="en-US"/>
        </w:rPr>
        <w:t xml:space="preserve">                </w:t>
      </w:r>
    </w:p>
    <w:tbl>
      <w:tblPr>
        <w:tblStyle w:val="Tabela-Siatka"/>
        <w:tblW w:w="5276" w:type="dxa"/>
        <w:tblInd w:w="4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001"/>
      </w:tblGrid>
      <w:tr w:rsidR="00CA301A" w:rsidTr="00277874">
        <w:trPr>
          <w:trHeight w:val="209"/>
        </w:trPr>
        <w:tc>
          <w:tcPr>
            <w:tcW w:w="1275" w:type="dxa"/>
          </w:tcPr>
          <w:p w:rsidR="00CA301A" w:rsidRPr="00AE06CE" w:rsidRDefault="00CA301A" w:rsidP="00277874">
            <w:pPr>
              <w:spacing w:before="60"/>
              <w:rPr>
                <w:rFonts w:ascii="Times New Roman" w:hAnsi="Times New Roman"/>
                <w:sz w:val="20"/>
                <w:szCs w:val="20"/>
              </w:rPr>
            </w:pPr>
          </w:p>
        </w:tc>
        <w:tc>
          <w:tcPr>
            <w:tcW w:w="4001" w:type="dxa"/>
            <w:tcBorders>
              <w:top w:val="dashSmallGap" w:sz="4" w:space="0" w:color="auto"/>
            </w:tcBorders>
          </w:tcPr>
          <w:p w:rsidR="00CA301A" w:rsidRDefault="00CA301A" w:rsidP="00277874">
            <w:pPr>
              <w:spacing w:before="60"/>
              <w:jc w:val="center"/>
              <w:rPr>
                <w:rFonts w:ascii="Times New Roman" w:hAnsi="Times New Roman"/>
                <w:sz w:val="18"/>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p w:rsidR="008B5438" w:rsidRDefault="008B5438" w:rsidP="00277874">
            <w:pPr>
              <w:spacing w:before="60"/>
              <w:jc w:val="center"/>
              <w:rPr>
                <w:rFonts w:ascii="Times New Roman" w:hAnsi="Times New Roman"/>
                <w:sz w:val="18"/>
                <w:szCs w:val="20"/>
              </w:rPr>
            </w:pPr>
          </w:p>
          <w:p w:rsidR="008B5438" w:rsidRPr="00A93D9F" w:rsidRDefault="008B5438" w:rsidP="008B5438">
            <w:pPr>
              <w:spacing w:before="60"/>
              <w:rPr>
                <w:rFonts w:ascii="Times New Roman" w:hAnsi="Times New Roman"/>
                <w:sz w:val="20"/>
                <w:szCs w:val="20"/>
              </w:rPr>
            </w:pPr>
          </w:p>
        </w:tc>
      </w:tr>
    </w:tbl>
    <w:p w:rsidR="008B5438" w:rsidRDefault="008B5438" w:rsidP="008B5438">
      <w:pPr>
        <w:pStyle w:val="Default"/>
        <w:jc w:val="center"/>
        <w:rPr>
          <w:rFonts w:eastAsia="Calibri"/>
          <w:b/>
          <w:i/>
          <w:iCs/>
          <w:sz w:val="22"/>
          <w:szCs w:val="22"/>
          <w:u w:val="single"/>
          <w:lang w:eastAsia="en-US"/>
        </w:rPr>
      </w:pPr>
    </w:p>
    <w:p w:rsidR="008B5438" w:rsidRPr="00F33C03" w:rsidRDefault="008B5438" w:rsidP="008B5438">
      <w:pPr>
        <w:pStyle w:val="Default"/>
        <w:jc w:val="center"/>
        <w:rPr>
          <w:rFonts w:eastAsia="Calibri"/>
          <w:b/>
          <w:sz w:val="22"/>
          <w:szCs w:val="22"/>
          <w:lang w:eastAsia="en-US"/>
        </w:rPr>
      </w:pPr>
      <w:r w:rsidRPr="00F33C03">
        <w:rPr>
          <w:rFonts w:eastAsia="Calibri"/>
          <w:b/>
          <w:sz w:val="22"/>
          <w:szCs w:val="22"/>
          <w:lang w:eastAsia="en-US"/>
        </w:rPr>
        <w:t>OŚWIADCZENIE</w:t>
      </w:r>
    </w:p>
    <w:p w:rsidR="008B5438" w:rsidRPr="00F33C03" w:rsidRDefault="008B5438" w:rsidP="008B5438">
      <w:pPr>
        <w:pStyle w:val="Default"/>
        <w:jc w:val="center"/>
        <w:rPr>
          <w:rFonts w:eastAsia="Calibri"/>
          <w:b/>
          <w:i/>
          <w:iCs/>
          <w:sz w:val="22"/>
          <w:szCs w:val="22"/>
          <w:lang w:eastAsia="en-US"/>
        </w:rPr>
      </w:pPr>
      <w:r w:rsidRPr="00F33C03">
        <w:rPr>
          <w:rFonts w:eastAsia="Calibri"/>
          <w:b/>
          <w:i/>
          <w:iCs/>
          <w:sz w:val="22"/>
          <w:szCs w:val="22"/>
          <w:lang w:eastAsia="en-US"/>
        </w:rPr>
        <w:t xml:space="preserve"> (należy wypełnić w przypadku powoływania się na priorytet 1</w:t>
      </w:r>
      <w:r>
        <w:rPr>
          <w:rFonts w:eastAsia="Calibri"/>
          <w:b/>
          <w:i/>
          <w:iCs/>
          <w:sz w:val="22"/>
          <w:szCs w:val="22"/>
          <w:lang w:eastAsia="en-US"/>
        </w:rPr>
        <w:t>3</w:t>
      </w:r>
      <w:r w:rsidRPr="00F33C03">
        <w:rPr>
          <w:rFonts w:eastAsia="Calibri"/>
          <w:b/>
          <w:i/>
          <w:iCs/>
          <w:sz w:val="22"/>
          <w:szCs w:val="22"/>
          <w:lang w:eastAsia="en-US"/>
        </w:rPr>
        <w:t>)</w:t>
      </w:r>
    </w:p>
    <w:p w:rsidR="008B5438" w:rsidRDefault="008B5438" w:rsidP="008B5438">
      <w:pPr>
        <w:pStyle w:val="Default"/>
        <w:jc w:val="both"/>
        <w:rPr>
          <w:rFonts w:eastAsia="Calibri"/>
          <w:b/>
          <w:i/>
          <w:iCs/>
          <w:sz w:val="22"/>
          <w:szCs w:val="22"/>
          <w:u w:val="single"/>
          <w:lang w:eastAsia="en-US"/>
        </w:rPr>
      </w:pPr>
    </w:p>
    <w:p w:rsidR="008B5438" w:rsidRPr="00B76B21" w:rsidRDefault="008B5438" w:rsidP="008B5438">
      <w:pPr>
        <w:pStyle w:val="Default"/>
        <w:jc w:val="both"/>
        <w:rPr>
          <w:rFonts w:eastAsia="Calibri"/>
          <w:bCs/>
          <w:sz w:val="20"/>
          <w:szCs w:val="20"/>
          <w:lang w:eastAsia="en-US"/>
        </w:rPr>
      </w:pPr>
    </w:p>
    <w:p w:rsidR="008B5438" w:rsidRPr="00F33C03" w:rsidRDefault="008B5438" w:rsidP="008B5438">
      <w:pPr>
        <w:rPr>
          <w:rFonts w:ascii="Times New Roman" w:eastAsia="Calibri" w:hAnsi="Times New Roman" w:cs="Times New Roman"/>
          <w:bCs/>
        </w:rPr>
      </w:pPr>
      <w:r w:rsidRPr="00F33C03">
        <w:rPr>
          <w:rFonts w:ascii="Times New Roman" w:eastAsia="Calibri" w:hAnsi="Times New Roman" w:cs="Times New Roman"/>
          <w:bCs/>
        </w:rPr>
        <w:t>Oświadczam, że wnioskowane wsparcie kształcenia ustawicznego w ramach niniejszego wniosku dotyczy osób/osoby wypełniających zapisy zawarte w PRIORYTECIE nr 1</w:t>
      </w:r>
      <w:r>
        <w:rPr>
          <w:rFonts w:ascii="Times New Roman" w:eastAsia="Calibri" w:hAnsi="Times New Roman" w:cs="Times New Roman"/>
          <w:bCs/>
        </w:rPr>
        <w:t>3</w:t>
      </w:r>
      <w:r w:rsidRPr="00F33C03">
        <w:rPr>
          <w:rFonts w:ascii="Times New Roman" w:eastAsia="Calibri" w:hAnsi="Times New Roman" w:cs="Times New Roman"/>
          <w:bCs/>
        </w:rPr>
        <w:t xml:space="preserve"> przyjętym przy wydatkowaniu środków z </w:t>
      </w:r>
      <w:r>
        <w:rPr>
          <w:rFonts w:ascii="Times New Roman" w:eastAsia="Calibri" w:hAnsi="Times New Roman" w:cs="Times New Roman"/>
          <w:bCs/>
        </w:rPr>
        <w:t xml:space="preserve">rezerwy </w:t>
      </w:r>
      <w:r w:rsidRPr="00F33C03">
        <w:rPr>
          <w:rFonts w:ascii="Times New Roman" w:eastAsia="Calibri" w:hAnsi="Times New Roman" w:cs="Times New Roman"/>
          <w:bCs/>
        </w:rPr>
        <w:t>Krajowego Funduszu Szkoleniowego na rok 2025.</w:t>
      </w:r>
    </w:p>
    <w:p w:rsidR="008B5438" w:rsidRPr="00350C70" w:rsidRDefault="008B5438" w:rsidP="008B5438">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Proszę wskazać wszystkie zawody deficytowe, na które wnioskowane jest wsparcie:</w:t>
      </w:r>
    </w:p>
    <w:p w:rsidR="008B5438" w:rsidRPr="00350C70" w:rsidRDefault="008B5438" w:rsidP="008B5438">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1.</w:t>
      </w:r>
      <w:r>
        <w:rPr>
          <w:rFonts w:ascii="Times New Roman" w:eastAsia="Calibri" w:hAnsi="Times New Roman" w:cs="Times New Roman"/>
          <w:b/>
          <w:sz w:val="20"/>
          <w:szCs w:val="20"/>
        </w:rPr>
        <w:t xml:space="preserve"> …………………………………………</w:t>
      </w:r>
    </w:p>
    <w:p w:rsidR="008B5438" w:rsidRPr="00350C70" w:rsidRDefault="008B5438" w:rsidP="008B5438">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2</w:t>
      </w:r>
      <w:r>
        <w:rPr>
          <w:rFonts w:ascii="Times New Roman" w:eastAsia="Calibri" w:hAnsi="Times New Roman" w:cs="Times New Roman"/>
          <w:b/>
          <w:sz w:val="20"/>
          <w:szCs w:val="20"/>
        </w:rPr>
        <w:t>…………………………………………</w:t>
      </w:r>
    </w:p>
    <w:p w:rsidR="008B5438" w:rsidRPr="00F33C03" w:rsidRDefault="008B5438" w:rsidP="008B5438">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3</w:t>
      </w:r>
      <w:r>
        <w:rPr>
          <w:rFonts w:ascii="Times New Roman" w:eastAsia="Calibri" w:hAnsi="Times New Roman" w:cs="Times New Roman"/>
          <w:b/>
          <w:sz w:val="20"/>
          <w:szCs w:val="20"/>
        </w:rPr>
        <w:t>………………………………………….</w:t>
      </w:r>
    </w:p>
    <w:p w:rsidR="008B5438" w:rsidRPr="00B76B21" w:rsidRDefault="008B5438" w:rsidP="008B5438">
      <w:pPr>
        <w:rPr>
          <w:rFonts w:ascii="Times New Roman" w:eastAsia="Calibri" w:hAnsi="Times New Roman" w:cs="Times New Roman"/>
          <w:b/>
          <w:sz w:val="20"/>
          <w:szCs w:val="20"/>
        </w:rPr>
      </w:pPr>
      <w:r w:rsidRPr="00B76B21">
        <w:rPr>
          <w:rFonts w:ascii="Times New Roman" w:eastAsia="Calibri" w:hAnsi="Times New Roman" w:cs="Times New Roman"/>
          <w:b/>
          <w:sz w:val="20"/>
          <w:szCs w:val="20"/>
        </w:rPr>
        <w:t>Szczegółowe uzasadnienie znajduje się w I</w:t>
      </w:r>
      <w:r>
        <w:rPr>
          <w:rFonts w:ascii="Times New Roman" w:eastAsia="Calibri" w:hAnsi="Times New Roman" w:cs="Times New Roman"/>
          <w:b/>
          <w:sz w:val="20"/>
          <w:szCs w:val="20"/>
        </w:rPr>
        <w:t>V</w:t>
      </w:r>
      <w:r w:rsidRPr="00B76B21">
        <w:rPr>
          <w:rFonts w:ascii="Times New Roman" w:eastAsia="Calibri" w:hAnsi="Times New Roman" w:cs="Times New Roman"/>
          <w:b/>
          <w:sz w:val="20"/>
          <w:szCs w:val="20"/>
        </w:rPr>
        <w:t xml:space="preserve"> części wniosku.</w:t>
      </w:r>
    </w:p>
    <w:p w:rsidR="008B5438" w:rsidRDefault="008B5438" w:rsidP="008B5438">
      <w:pPr>
        <w:rPr>
          <w:rFonts w:ascii="Times New Roman" w:eastAsia="Calibri" w:hAnsi="Times New Roman" w:cs="Times New Roman"/>
          <w:b/>
          <w:sz w:val="20"/>
          <w:szCs w:val="20"/>
        </w:rPr>
      </w:pPr>
      <w:r w:rsidRPr="00B76B21">
        <w:rPr>
          <w:rFonts w:ascii="Times New Roman" w:eastAsia="Calibri" w:hAnsi="Times New Roman" w:cs="Times New Roman"/>
          <w:b/>
          <w:sz w:val="20"/>
          <w:szCs w:val="20"/>
        </w:rPr>
        <w:t>Ilość osób wspieranych w ramach priorytetu nr 1</w:t>
      </w:r>
      <w:r>
        <w:rPr>
          <w:rFonts w:ascii="Times New Roman" w:eastAsia="Calibri" w:hAnsi="Times New Roman" w:cs="Times New Roman"/>
          <w:b/>
          <w:sz w:val="20"/>
          <w:szCs w:val="20"/>
        </w:rPr>
        <w:t>3</w:t>
      </w:r>
      <w:r w:rsidRPr="00B76B21">
        <w:rPr>
          <w:rFonts w:ascii="Times New Roman" w:eastAsia="Calibri" w:hAnsi="Times New Roman" w:cs="Times New Roman"/>
          <w:b/>
          <w:sz w:val="20"/>
          <w:szCs w:val="20"/>
        </w:rPr>
        <w:t xml:space="preserve"> : …….</w:t>
      </w:r>
    </w:p>
    <w:p w:rsidR="008B5438" w:rsidRDefault="008B5438" w:rsidP="008B5438">
      <w:pPr>
        <w:rPr>
          <w:rFonts w:ascii="Times New Roman" w:eastAsia="Calibri" w:hAnsi="Times New Roman" w:cs="Times New Roman"/>
          <w:b/>
          <w:sz w:val="20"/>
          <w:szCs w:val="20"/>
        </w:rPr>
      </w:pPr>
    </w:p>
    <w:tbl>
      <w:tblPr>
        <w:tblStyle w:val="Tabela-Siatka"/>
        <w:tblpPr w:leftFromText="141" w:rightFromText="141" w:vertAnchor="text" w:horzAnchor="page" w:tblpX="6961"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8B5438" w:rsidTr="00F45CB7">
        <w:trPr>
          <w:trHeight w:val="209"/>
        </w:trPr>
        <w:tc>
          <w:tcPr>
            <w:tcW w:w="4001" w:type="dxa"/>
            <w:tcBorders>
              <w:top w:val="dashSmallGap" w:sz="4" w:space="0" w:color="auto"/>
            </w:tcBorders>
          </w:tcPr>
          <w:p w:rsidR="008B5438" w:rsidRPr="00A93D9F" w:rsidRDefault="008B5438" w:rsidP="00F45CB7">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tbl>
    <w:p w:rsidR="00CA301A" w:rsidRDefault="00CA301A" w:rsidP="000B1C2A">
      <w:pPr>
        <w:rPr>
          <w:rFonts w:ascii="Times New Roman" w:eastAsia="Calibri" w:hAnsi="Times New Roman" w:cs="Times New Roman"/>
          <w:b/>
          <w:sz w:val="24"/>
          <w:szCs w:val="24"/>
        </w:rPr>
      </w:pPr>
    </w:p>
    <w:p w:rsidR="008B5438" w:rsidRPr="00697077" w:rsidRDefault="008B5438" w:rsidP="000B1C2A">
      <w:pPr>
        <w:rPr>
          <w:rFonts w:ascii="Times New Roman" w:eastAsia="Calibri" w:hAnsi="Times New Roman" w:cs="Times New Roman"/>
          <w:b/>
          <w:sz w:val="24"/>
          <w:szCs w:val="24"/>
        </w:rPr>
      </w:pPr>
    </w:p>
    <w:p w:rsidR="00B9668E" w:rsidRPr="00B9668E" w:rsidRDefault="00580042" w:rsidP="00697077">
      <w:pPr>
        <w:pStyle w:val="Akapitzlist"/>
        <w:numPr>
          <w:ilvl w:val="0"/>
          <w:numId w:val="1"/>
        </w:numPr>
        <w:rPr>
          <w:rFonts w:ascii="Times New Roman" w:eastAsia="Calibri" w:hAnsi="Times New Roman" w:cs="Times New Roman"/>
          <w:b/>
          <w:sz w:val="20"/>
          <w:szCs w:val="20"/>
        </w:rPr>
      </w:pPr>
      <w:r w:rsidRPr="00697077">
        <w:rPr>
          <w:rFonts w:ascii="Times New Roman" w:eastAsia="Calibri" w:hAnsi="Times New Roman" w:cs="Times New Roman"/>
          <w:b/>
          <w:sz w:val="24"/>
          <w:szCs w:val="24"/>
        </w:rPr>
        <w:lastRenderedPageBreak/>
        <w:t>INFORMACJA O UCZESTNIKACH KSZTAŁCENIA USTAWICZNEGO</w:t>
      </w:r>
      <w:r w:rsidR="00B9668E">
        <w:rPr>
          <w:rFonts w:ascii="Times New Roman" w:eastAsia="Calibri" w:hAnsi="Times New Roman" w:cs="Times New Roman"/>
          <w:b/>
          <w:sz w:val="24"/>
          <w:szCs w:val="24"/>
        </w:rPr>
        <w:t xml:space="preserve"> </w:t>
      </w:r>
    </w:p>
    <w:p w:rsidR="00D82092" w:rsidRDefault="00580042" w:rsidP="00D82092">
      <w:pPr>
        <w:pStyle w:val="Akapitzlist"/>
        <w:ind w:left="360"/>
        <w:rPr>
          <w:rFonts w:ascii="Times New Roman" w:eastAsia="Calibri" w:hAnsi="Times New Roman" w:cs="Times New Roman"/>
          <w:b/>
          <w:sz w:val="24"/>
          <w:szCs w:val="24"/>
        </w:rPr>
      </w:pPr>
      <w:r w:rsidRPr="00B9668E">
        <w:rPr>
          <w:rFonts w:ascii="Times New Roman" w:eastAsia="Calibri" w:hAnsi="Times New Roman" w:cs="Times New Roman"/>
          <w:b/>
          <w:sz w:val="24"/>
          <w:szCs w:val="24"/>
        </w:rPr>
        <w:t xml:space="preserve">OBJĘTYCH WNIOSKIEM: </w:t>
      </w:r>
    </w:p>
    <w:p w:rsidR="00D82092" w:rsidRPr="00D82092" w:rsidRDefault="00D82092" w:rsidP="00D82092">
      <w:pPr>
        <w:pStyle w:val="Akapitzlist"/>
        <w:ind w:left="360"/>
        <w:rPr>
          <w:rFonts w:ascii="Times New Roman" w:eastAsia="Calibri" w:hAnsi="Times New Roman" w:cs="Times New Roman"/>
          <w:b/>
          <w:sz w:val="24"/>
          <w:szCs w:val="24"/>
        </w:rPr>
      </w:pPr>
    </w:p>
    <w:tbl>
      <w:tblPr>
        <w:tblpPr w:leftFromText="141" w:rightFromText="141" w:vertAnchor="text" w:horzAnchor="margin" w:tblpY="-74"/>
        <w:tblW w:w="9881" w:type="dxa"/>
        <w:tblLayout w:type="fixed"/>
        <w:tblLook w:val="04A0" w:firstRow="1" w:lastRow="0" w:firstColumn="1" w:lastColumn="0" w:noHBand="0" w:noVBand="1"/>
      </w:tblPr>
      <w:tblGrid>
        <w:gridCol w:w="1428"/>
        <w:gridCol w:w="2933"/>
        <w:gridCol w:w="1417"/>
        <w:gridCol w:w="1418"/>
        <w:gridCol w:w="1276"/>
        <w:gridCol w:w="1409"/>
      </w:tblGrid>
      <w:tr w:rsidR="00D82092" w:rsidRPr="007C4F7D" w:rsidTr="00D82092">
        <w:trPr>
          <w:trHeight w:val="281"/>
        </w:trPr>
        <w:tc>
          <w:tcPr>
            <w:tcW w:w="4361" w:type="dxa"/>
            <w:gridSpan w:val="2"/>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Wyszczególnienie</w:t>
            </w:r>
          </w:p>
        </w:tc>
        <w:tc>
          <w:tcPr>
            <w:tcW w:w="2835" w:type="dxa"/>
            <w:gridSpan w:val="2"/>
            <w:tcBorders>
              <w:top w:val="single" w:sz="4" w:space="0" w:color="000000"/>
              <w:left w:val="single" w:sz="4" w:space="0" w:color="000000"/>
              <w:bottom w:val="single" w:sz="4" w:space="0" w:color="000000"/>
              <w:right w:val="nil"/>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Liczba pracodawców</w:t>
            </w:r>
          </w:p>
        </w:tc>
        <w:tc>
          <w:tcPr>
            <w:tcW w:w="2685" w:type="dxa"/>
            <w:gridSpan w:val="2"/>
            <w:tcBorders>
              <w:top w:val="single" w:sz="4" w:space="0" w:color="000000"/>
              <w:left w:val="single" w:sz="4" w:space="0" w:color="000000"/>
              <w:bottom w:val="single" w:sz="4" w:space="0" w:color="000000"/>
              <w:right w:val="single" w:sz="4" w:space="0" w:color="000000"/>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Liczba pracowników</w:t>
            </w:r>
          </w:p>
        </w:tc>
      </w:tr>
      <w:tr w:rsidR="00D82092" w:rsidRPr="007C4F7D" w:rsidTr="00D82092">
        <w:trPr>
          <w:trHeight w:val="385"/>
        </w:trPr>
        <w:tc>
          <w:tcPr>
            <w:tcW w:w="4361" w:type="dxa"/>
            <w:gridSpan w:val="2"/>
            <w:vMerge/>
            <w:tcBorders>
              <w:top w:val="single" w:sz="4" w:space="0" w:color="000000"/>
              <w:left w:val="single" w:sz="4" w:space="0" w:color="000000"/>
              <w:bottom w:val="single" w:sz="4" w:space="0" w:color="000000"/>
              <w:right w:val="nil"/>
            </w:tcBorders>
            <w:vAlign w:val="center"/>
            <w:hideMark/>
          </w:tcPr>
          <w:p w:rsidR="00D82092" w:rsidRPr="007C4F7D" w:rsidRDefault="00D82092" w:rsidP="006C0BC5">
            <w:pPr>
              <w:jc w:val="center"/>
              <w:rPr>
                <w:rFonts w:ascii="Times New Roman" w:eastAsia="Calibri" w:hAnsi="Times New Roman" w:cs="Times New Roman"/>
                <w:b/>
                <w:color w:val="000000"/>
                <w:sz w:val="20"/>
                <w:szCs w:val="20"/>
              </w:rPr>
            </w:pPr>
          </w:p>
        </w:tc>
        <w:tc>
          <w:tcPr>
            <w:tcW w:w="1417" w:type="dxa"/>
            <w:tcBorders>
              <w:top w:val="single" w:sz="4" w:space="0" w:color="000000"/>
              <w:left w:val="single" w:sz="4" w:space="0" w:color="000000"/>
              <w:bottom w:val="single" w:sz="4" w:space="0" w:color="000000"/>
              <w:right w:val="nil"/>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razem</w:t>
            </w:r>
          </w:p>
        </w:tc>
        <w:tc>
          <w:tcPr>
            <w:tcW w:w="1418" w:type="dxa"/>
            <w:tcBorders>
              <w:top w:val="single" w:sz="4" w:space="0" w:color="000000"/>
              <w:left w:val="single" w:sz="4" w:space="0" w:color="000000"/>
              <w:bottom w:val="single" w:sz="4" w:space="0" w:color="000000"/>
              <w:right w:val="nil"/>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kobiety</w:t>
            </w:r>
          </w:p>
        </w:tc>
        <w:tc>
          <w:tcPr>
            <w:tcW w:w="1276" w:type="dxa"/>
            <w:tcBorders>
              <w:top w:val="single" w:sz="4" w:space="0" w:color="000000"/>
              <w:left w:val="single" w:sz="4" w:space="0" w:color="000000"/>
              <w:bottom w:val="single" w:sz="4" w:space="0" w:color="000000"/>
              <w:right w:val="nil"/>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razem</w:t>
            </w:r>
          </w:p>
        </w:tc>
        <w:tc>
          <w:tcPr>
            <w:tcW w:w="1409" w:type="dxa"/>
            <w:tcBorders>
              <w:top w:val="single" w:sz="4" w:space="0" w:color="000000"/>
              <w:left w:val="single" w:sz="4" w:space="0" w:color="000000"/>
              <w:bottom w:val="single" w:sz="4" w:space="0" w:color="000000"/>
              <w:right w:val="single" w:sz="4" w:space="0" w:color="000000"/>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kobiety</w:t>
            </w:r>
          </w:p>
        </w:tc>
      </w:tr>
      <w:tr w:rsidR="00D82092" w:rsidRPr="007C4F7D" w:rsidTr="00D82092">
        <w:trPr>
          <w:trHeight w:val="311"/>
        </w:trPr>
        <w:tc>
          <w:tcPr>
            <w:tcW w:w="1428" w:type="dxa"/>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rodzajów wsparcia</w:t>
            </w: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Kursy/szkolenia</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52"/>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egzaminy</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22"/>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studia podyplomowe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34"/>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badania lekarskie/psychologiczne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5"/>
        </w:trPr>
        <w:tc>
          <w:tcPr>
            <w:tcW w:w="1428" w:type="dxa"/>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poziomu wykształcenia</w:t>
            </w: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gimnazjalne i poniżej</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85"/>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zasadnicze zawodowe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34"/>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średnie ogólnokształcące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95"/>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policealne i średnie zawodowe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wyższe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6"/>
        </w:trPr>
        <w:tc>
          <w:tcPr>
            <w:tcW w:w="1428" w:type="dxa"/>
            <w:vMerge w:val="restart"/>
            <w:tcBorders>
              <w:top w:val="single" w:sz="4" w:space="0" w:color="000000"/>
              <w:left w:val="single" w:sz="4" w:space="0" w:color="000000"/>
              <w:right w:val="nil"/>
            </w:tcBorders>
            <w:vAlign w:val="center"/>
          </w:tcPr>
          <w:p w:rsidR="00D82092" w:rsidRPr="007C4F7D" w:rsidRDefault="00D82092" w:rsidP="00D82092">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Według wieku</w:t>
            </w: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15-24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25-34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35-44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bottom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45 lat i więcej</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bl>
    <w:p w:rsidR="00D82092" w:rsidRDefault="00D82092" w:rsidP="00D82092">
      <w:pPr>
        <w:rPr>
          <w:rFonts w:ascii="Times New Roman" w:eastAsia="Calibri" w:hAnsi="Times New Roman" w:cs="Times New Roman"/>
          <w:b/>
          <w:sz w:val="20"/>
          <w:szCs w:val="20"/>
        </w:rPr>
      </w:pPr>
    </w:p>
    <w:p w:rsidR="00D82092" w:rsidRDefault="00D82092" w:rsidP="00D82092">
      <w:pPr>
        <w:rPr>
          <w:rFonts w:ascii="Times New Roman" w:eastAsia="Calibri" w:hAnsi="Times New Roman" w:cs="Times New Roman"/>
          <w:b/>
          <w:sz w:val="20"/>
          <w:szCs w:val="20"/>
        </w:rPr>
      </w:pPr>
    </w:p>
    <w:p w:rsidR="00D82092" w:rsidRPr="00D82092" w:rsidRDefault="00D82092" w:rsidP="00D82092">
      <w:pPr>
        <w:rPr>
          <w:rFonts w:ascii="Times New Roman" w:eastAsia="Calibri" w:hAnsi="Times New Roman" w:cs="Times New Roman"/>
          <w:b/>
          <w:sz w:val="20"/>
          <w:szCs w:val="20"/>
        </w:rPr>
      </w:pPr>
    </w:p>
    <w:p w:rsidR="00B276C4" w:rsidRPr="00B276C4" w:rsidRDefault="00A773B6" w:rsidP="00B276C4">
      <w:pPr>
        <w:pStyle w:val="Akapitzlist"/>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76C4" w:rsidRPr="00B276C4">
        <w:rPr>
          <w:rFonts w:ascii="Times New Roman" w:hAnsi="Times New Roman" w:cs="Times New Roman"/>
          <w:b/>
          <w:sz w:val="24"/>
          <w:szCs w:val="24"/>
        </w:rPr>
        <w:t>UZASADNIENIE WNIOSKU</w:t>
      </w:r>
    </w:p>
    <w:p w:rsidR="00B276C4" w:rsidRPr="0043168D" w:rsidRDefault="00B276C4" w:rsidP="0043168D">
      <w:pPr>
        <w:spacing w:after="0" w:line="240" w:lineRule="auto"/>
        <w:jc w:val="both"/>
        <w:rPr>
          <w:rFonts w:ascii="Times New Roman" w:hAnsi="Times New Roman" w:cs="Times New Roman"/>
          <w:b/>
          <w:sz w:val="18"/>
          <w:szCs w:val="18"/>
        </w:rPr>
      </w:pPr>
      <w:r w:rsidRPr="0043168D">
        <w:rPr>
          <w:rFonts w:ascii="Times New Roman" w:hAnsi="Times New Roman" w:cs="Times New Roman"/>
          <w:b/>
          <w:sz w:val="18"/>
          <w:szCs w:val="18"/>
        </w:rPr>
        <w:t>(Należy wypełnić oddzielnie dla każdej formy kształcenia ustawicznego ujętej we wniosku poprzez powielanie punktów).</w:t>
      </w:r>
    </w:p>
    <w:p w:rsidR="0043168D" w:rsidRPr="00B276C4" w:rsidRDefault="0043168D" w:rsidP="0043168D">
      <w:pPr>
        <w:spacing w:after="0" w:line="240" w:lineRule="auto"/>
        <w:jc w:val="both"/>
        <w:rPr>
          <w:rFonts w:ascii="Times New Roman" w:hAnsi="Times New Roman" w:cs="Times New Roman"/>
          <w:bCs/>
          <w:sz w:val="24"/>
          <w:szCs w:val="24"/>
        </w:rPr>
      </w:pP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Nazwa kształcenia ustawicznego (kursu/szkolenia, egzaminu, studiów podyplomowych): ………………………………………………………………………………………………………</w:t>
      </w:r>
      <w:r w:rsidR="00294972">
        <w:rPr>
          <w:rFonts w:ascii="Times New Roman" w:hAnsi="Times New Roman" w:cs="Times New Roman"/>
          <w:bCs/>
          <w:sz w:val="24"/>
          <w:szCs w:val="24"/>
        </w:rPr>
        <w:t>..</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Numer priorytetu wydatkowania środków: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Liczba osób do objęcia wsparciem: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Forma kształcenia ustawicznego:…………………………………………………………………….</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Koszt kształcenia ustawicznego na 1 uczestnika: .…………………………………………………</w:t>
      </w:r>
      <w:r w:rsidR="00294972">
        <w:rPr>
          <w:rFonts w:ascii="Times New Roman" w:hAnsi="Times New Roman" w:cs="Times New Roman"/>
          <w:bCs/>
          <w:sz w:val="24"/>
          <w:szCs w:val="24"/>
        </w:rPr>
        <w:t>..</w:t>
      </w:r>
    </w:p>
    <w:p w:rsidR="00B276C4" w:rsidRPr="00B276C4" w:rsidRDefault="00DA0C93" w:rsidP="00B276C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Planowany t</w:t>
      </w:r>
      <w:r w:rsidR="00B276C4" w:rsidRPr="00B276C4">
        <w:rPr>
          <w:rFonts w:ascii="Times New Roman" w:hAnsi="Times New Roman" w:cs="Times New Roman"/>
          <w:bCs/>
          <w:sz w:val="24"/>
          <w:szCs w:val="24"/>
        </w:rPr>
        <w:t>ermin realizacji wskazanego działania: ………………………………………………</w:t>
      </w:r>
      <w:r>
        <w:rPr>
          <w:rFonts w:ascii="Times New Roman" w:hAnsi="Times New Roman" w:cs="Times New Roman"/>
          <w:bCs/>
          <w:sz w:val="24"/>
          <w:szCs w:val="24"/>
        </w:rPr>
        <w:t>..</w:t>
      </w:r>
    </w:p>
    <w:p w:rsid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Liczba godzin kształcenia ustawicznego: ……………………………………………………………</w:t>
      </w:r>
    </w:p>
    <w:p w:rsidR="00D82092" w:rsidRDefault="00D82092" w:rsidP="00B276C4">
      <w:pPr>
        <w:spacing w:after="0" w:line="360" w:lineRule="auto"/>
        <w:jc w:val="both"/>
        <w:rPr>
          <w:rFonts w:ascii="Times New Roman" w:hAnsi="Times New Roman" w:cs="Times New Roman"/>
          <w:bCs/>
          <w:sz w:val="24"/>
          <w:szCs w:val="24"/>
        </w:rPr>
      </w:pPr>
    </w:p>
    <w:p w:rsidR="00D82092" w:rsidRDefault="00D82092" w:rsidP="00B276C4">
      <w:pPr>
        <w:spacing w:after="0" w:line="360" w:lineRule="auto"/>
        <w:jc w:val="both"/>
        <w:rPr>
          <w:rFonts w:ascii="Times New Roman" w:hAnsi="Times New Roman" w:cs="Times New Roman"/>
          <w:bCs/>
          <w:sz w:val="24"/>
          <w:szCs w:val="24"/>
        </w:rPr>
      </w:pPr>
    </w:p>
    <w:p w:rsidR="006C0BC5" w:rsidRDefault="006C0BC5" w:rsidP="00B276C4">
      <w:pPr>
        <w:spacing w:after="0" w:line="360" w:lineRule="auto"/>
        <w:jc w:val="both"/>
        <w:rPr>
          <w:rFonts w:ascii="Times New Roman" w:hAnsi="Times New Roman" w:cs="Times New Roman"/>
          <w:bCs/>
          <w:sz w:val="24"/>
          <w:szCs w:val="24"/>
        </w:rPr>
      </w:pPr>
    </w:p>
    <w:p w:rsidR="00D82092" w:rsidRPr="00B276C4" w:rsidRDefault="00D82092" w:rsidP="00B276C4">
      <w:pPr>
        <w:spacing w:after="0" w:line="360" w:lineRule="auto"/>
        <w:jc w:val="both"/>
        <w:rPr>
          <w:rFonts w:ascii="Times New Roman" w:hAnsi="Times New Roman" w:cs="Times New Roman"/>
          <w:bCs/>
          <w:sz w:val="24"/>
          <w:szCs w:val="24"/>
        </w:rPr>
      </w:pPr>
    </w:p>
    <w:p w:rsidR="00A773B6" w:rsidRPr="00B276C4" w:rsidRDefault="00B276C4" w:rsidP="00B276C4">
      <w:pPr>
        <w:spacing w:after="0" w:line="240" w:lineRule="auto"/>
        <w:jc w:val="both"/>
        <w:rPr>
          <w:rFonts w:ascii="Times New Roman" w:hAnsi="Times New Roman" w:cs="Times New Roman"/>
          <w:b/>
          <w:sz w:val="24"/>
          <w:szCs w:val="24"/>
        </w:rPr>
      </w:pPr>
      <w:r w:rsidRPr="00B276C4">
        <w:rPr>
          <w:rFonts w:ascii="Times New Roman" w:hAnsi="Times New Roman" w:cs="Times New Roman"/>
          <w:b/>
          <w:sz w:val="24"/>
          <w:szCs w:val="24"/>
        </w:rPr>
        <w:lastRenderedPageBreak/>
        <w:t>Uzasadnienie potrzeby odbycia kształcenia ustawicznego, przy uwzględnieniu:</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obecnych lub przyszłych potrzeb pracodawcy w obszarze kształcenia ustawicznego,</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sposobu wykorzystania nabytych w toku kształcenia ustawicznego kompetencji</w:t>
      </w:r>
      <w:r w:rsidR="00B276C4">
        <w:rPr>
          <w:rFonts w:ascii="Times New Roman" w:hAnsi="Times New Roman" w:cs="Times New Roman"/>
          <w:bCs/>
          <w:sz w:val="24"/>
          <w:szCs w:val="24"/>
        </w:rPr>
        <w:t xml:space="preserve"> </w:t>
      </w:r>
      <w:r w:rsidRPr="00B276C4">
        <w:rPr>
          <w:rFonts w:ascii="Times New Roman" w:hAnsi="Times New Roman" w:cs="Times New Roman"/>
          <w:bCs/>
          <w:sz w:val="24"/>
          <w:szCs w:val="24"/>
        </w:rPr>
        <w:t>zawodowych,</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 xml:space="preserve">zgodności planowanych działań z określonymi na 2025 rok priorytetami wydatkowania środków KFS, </w:t>
      </w:r>
    </w:p>
    <w:p w:rsidR="00B276C4"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zgodności kwalifikacji  nabywanych przez uczestników kształcenia ustawicznego z potrzebami lokalnego lub regionalnego rynku pracy.</w:t>
      </w:r>
    </w:p>
    <w:p w:rsidR="007C4F7D" w:rsidRPr="00B276C4" w:rsidRDefault="00A773B6" w:rsidP="00B276C4">
      <w:pPr>
        <w:spacing w:after="0" w:line="360" w:lineRule="auto"/>
        <w:ind w:left="732" w:firstLine="348"/>
        <w:jc w:val="both"/>
        <w:rPr>
          <w:rFonts w:ascii="Times New Roman" w:hAnsi="Times New Roman" w:cs="Times New Roman"/>
          <w:b/>
        </w:rPr>
      </w:pPr>
      <w:r w:rsidRPr="00B276C4">
        <w:rPr>
          <w:rFonts w:ascii="Times New Roman" w:hAnsi="Times New Roman" w:cs="Times New Roman"/>
          <w:b/>
        </w:rPr>
        <w:t>(NALEŻY UWZGLĘDNIĆ WSZYSTKIE W/W PUNKTY)</w:t>
      </w:r>
    </w:p>
    <w:p w:rsidR="00BB30C8" w:rsidRDefault="00BB30C8"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B6A1D">
        <w:rPr>
          <w:rFonts w:ascii="Times New Roman" w:hAnsi="Times New Roman" w:cs="Times New Roman"/>
          <w:sz w:val="24"/>
          <w:szCs w:val="24"/>
        </w:rPr>
        <w:t>……………………………………………………………………………………………………………………………………</w:t>
      </w:r>
    </w:p>
    <w:p w:rsidR="0043168D" w:rsidRPr="00D82092" w:rsidRDefault="00346BE5" w:rsidP="00D82092">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657E6" w:rsidRPr="009657E6" w:rsidRDefault="009657E6" w:rsidP="009657E6">
      <w:pPr>
        <w:spacing w:after="0" w:line="360" w:lineRule="auto"/>
        <w:jc w:val="both"/>
        <w:rPr>
          <w:rFonts w:ascii="Times New Roman" w:hAnsi="Times New Roman" w:cs="Times New Roman"/>
          <w:sz w:val="24"/>
          <w:szCs w:val="24"/>
        </w:rPr>
      </w:pPr>
    </w:p>
    <w:p w:rsidR="00B31030" w:rsidRPr="00580042" w:rsidRDefault="00B31030" w:rsidP="00580042">
      <w:pPr>
        <w:spacing w:after="0" w:line="360" w:lineRule="auto"/>
        <w:jc w:val="both"/>
        <w:rPr>
          <w:rFonts w:ascii="Times New Roman" w:hAnsi="Times New Roman" w:cs="Times New Roman"/>
          <w:b/>
          <w:bCs/>
          <w:sz w:val="24"/>
          <w:szCs w:val="24"/>
        </w:rPr>
      </w:pPr>
      <w:r w:rsidRPr="00580042">
        <w:rPr>
          <w:rFonts w:ascii="Times New Roman" w:hAnsi="Times New Roman" w:cs="Times New Roman"/>
          <w:b/>
          <w:bCs/>
          <w:sz w:val="24"/>
          <w:szCs w:val="24"/>
        </w:rPr>
        <w:t>Uzasadnienie wyboru realizatora usługi</w:t>
      </w:r>
      <w:r w:rsidR="001B394C" w:rsidRPr="00580042">
        <w:rPr>
          <w:rFonts w:ascii="Times New Roman" w:hAnsi="Times New Roman" w:cs="Times New Roman"/>
          <w:b/>
          <w:bCs/>
          <w:sz w:val="24"/>
          <w:szCs w:val="24"/>
        </w:rPr>
        <w:t xml:space="preserve"> kształcenia ustawicznego</w:t>
      </w:r>
      <w:r w:rsidR="00580042">
        <w:rPr>
          <w:rFonts w:ascii="Times New Roman" w:hAnsi="Times New Roman" w:cs="Times New Roman"/>
          <w:b/>
          <w:bCs/>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B31030" w:rsidRPr="004760F8">
        <w:rPr>
          <w:rFonts w:ascii="Times New Roman" w:hAnsi="Times New Roman" w:cs="Times New Roman"/>
          <w:sz w:val="24"/>
          <w:szCs w:val="24"/>
        </w:rPr>
        <w:t>azwa i siedziba realizatora</w:t>
      </w:r>
      <w:r w:rsidR="00B2464C" w:rsidRPr="004760F8">
        <w:rPr>
          <w:rFonts w:ascii="Times New Roman" w:hAnsi="Times New Roman" w:cs="Times New Roman"/>
          <w:sz w:val="24"/>
          <w:szCs w:val="24"/>
        </w:rPr>
        <w:t xml:space="preserve"> usługi</w:t>
      </w:r>
      <w:r w:rsidR="001B394C" w:rsidRPr="004760F8">
        <w:rPr>
          <w:rFonts w:ascii="Times New Roman" w:hAnsi="Times New Roman" w:cs="Times New Roman"/>
          <w:sz w:val="24"/>
          <w:szCs w:val="24"/>
        </w:rPr>
        <w:t xml:space="preserve"> kształcenia ustawicznego</w:t>
      </w:r>
    </w:p>
    <w:p w:rsidR="00C00B55" w:rsidRPr="00C00B55" w:rsidRDefault="00C00B55" w:rsidP="00C00B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0B55">
        <w:rPr>
          <w:rFonts w:ascii="Times New Roman" w:hAnsi="Times New Roman" w:cs="Times New Roman"/>
          <w:sz w:val="24"/>
          <w:szCs w:val="24"/>
        </w:rPr>
        <w:t>…………………………………………………………………………………</w:t>
      </w:r>
      <w:r>
        <w:rPr>
          <w:rFonts w:ascii="Times New Roman" w:hAnsi="Times New Roman" w:cs="Times New Roman"/>
          <w:sz w:val="24"/>
          <w:szCs w:val="24"/>
        </w:rPr>
        <w:t>………</w:t>
      </w:r>
    </w:p>
    <w:p w:rsidR="004E3ADB" w:rsidRPr="004760F8" w:rsidRDefault="004E3ADB"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1B394C" w:rsidRPr="004760F8">
        <w:rPr>
          <w:rFonts w:ascii="Times New Roman" w:hAnsi="Times New Roman" w:cs="Times New Roman"/>
          <w:sz w:val="24"/>
          <w:szCs w:val="24"/>
        </w:rPr>
        <w:t>osiadane przez realizatora usługi kształcenia ustawicznego c</w:t>
      </w:r>
      <w:r w:rsidR="004E3ADB" w:rsidRPr="004760F8">
        <w:rPr>
          <w:rFonts w:ascii="Times New Roman" w:hAnsi="Times New Roman" w:cs="Times New Roman"/>
          <w:sz w:val="24"/>
          <w:szCs w:val="24"/>
        </w:rPr>
        <w:t>ertyfikat</w:t>
      </w:r>
      <w:r w:rsidR="001B394C" w:rsidRPr="004760F8">
        <w:rPr>
          <w:rFonts w:ascii="Times New Roman" w:hAnsi="Times New Roman" w:cs="Times New Roman"/>
          <w:sz w:val="24"/>
          <w:szCs w:val="24"/>
        </w:rPr>
        <w:t>ów</w:t>
      </w:r>
      <w:r w:rsidR="004E3ADB" w:rsidRPr="004760F8">
        <w:rPr>
          <w:rFonts w:ascii="Times New Roman" w:hAnsi="Times New Roman" w:cs="Times New Roman"/>
          <w:sz w:val="24"/>
          <w:szCs w:val="24"/>
        </w:rPr>
        <w:t xml:space="preserve"> jakości oferowanych usług (nazwa dokumentu)</w:t>
      </w:r>
    </w:p>
    <w:p w:rsidR="00D6564B" w:rsidRPr="009657E6" w:rsidRDefault="004E3ADB" w:rsidP="009657E6">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E5BAC" w:rsidRPr="004760F8">
        <w:rPr>
          <w:rFonts w:ascii="Times New Roman" w:hAnsi="Times New Roman" w:cs="Times New Roman"/>
          <w:sz w:val="24"/>
          <w:szCs w:val="24"/>
        </w:rPr>
        <w:t xml:space="preserve"> przypadku</w:t>
      </w:r>
      <w:r w:rsidR="00091994" w:rsidRPr="004760F8">
        <w:rPr>
          <w:rFonts w:ascii="Times New Roman" w:hAnsi="Times New Roman" w:cs="Times New Roman"/>
          <w:sz w:val="24"/>
          <w:szCs w:val="24"/>
        </w:rPr>
        <w:t xml:space="preserve"> kursów</w:t>
      </w:r>
      <w:r w:rsidR="001E5BAC" w:rsidRPr="004760F8">
        <w:rPr>
          <w:rFonts w:ascii="Times New Roman" w:hAnsi="Times New Roman" w:cs="Times New Roman"/>
          <w:sz w:val="24"/>
          <w:szCs w:val="24"/>
        </w:rPr>
        <w:t xml:space="preserve"> – nazwa dokumentu, na podstawie którego wybrany realizator ma uprawnienia do prowadzenia pozaszkolnych form kształcenia ustawicznego</w:t>
      </w:r>
    </w:p>
    <w:p w:rsidR="009657E6" w:rsidRDefault="001E5BAC" w:rsidP="00D82092">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CB161F" w:rsidRPr="009657E6" w:rsidRDefault="00520244" w:rsidP="009657E6">
      <w:pPr>
        <w:pStyle w:val="Akapitzlist"/>
        <w:numPr>
          <w:ilvl w:val="0"/>
          <w:numId w:val="1"/>
        </w:numPr>
        <w:jc w:val="both"/>
        <w:rPr>
          <w:rFonts w:ascii="Times New Roman" w:hAnsi="Times New Roman" w:cs="Times New Roman"/>
        </w:rPr>
      </w:pPr>
      <w:r w:rsidRPr="00294972">
        <w:rPr>
          <w:rFonts w:ascii="Times New Roman" w:hAnsi="Times New Roman" w:cs="Times New Roman"/>
          <w:b/>
          <w:sz w:val="28"/>
          <w:szCs w:val="28"/>
        </w:rPr>
        <w:lastRenderedPageBreak/>
        <w:t>Informacja o porównywanych</w:t>
      </w:r>
      <w:r w:rsidR="005F25A9" w:rsidRPr="00294972">
        <w:rPr>
          <w:rFonts w:ascii="Times New Roman" w:hAnsi="Times New Roman" w:cs="Times New Roman"/>
          <w:b/>
          <w:sz w:val="28"/>
          <w:szCs w:val="28"/>
        </w:rPr>
        <w:t xml:space="preserve"> ofertach usług: </w:t>
      </w:r>
      <w:r w:rsidR="005F25A9" w:rsidRPr="009657E6">
        <w:rPr>
          <w:rFonts w:ascii="Times New Roman" w:hAnsi="Times New Roman" w:cs="Times New Roman"/>
          <w:sz w:val="24"/>
          <w:szCs w:val="24"/>
        </w:rPr>
        <w:t>realizator usługi, nazwa</w:t>
      </w:r>
      <w:r w:rsidR="000F2EAF" w:rsidRPr="009657E6">
        <w:rPr>
          <w:rFonts w:ascii="Times New Roman" w:hAnsi="Times New Roman" w:cs="Times New Roman"/>
          <w:sz w:val="24"/>
          <w:szCs w:val="24"/>
        </w:rPr>
        <w:t xml:space="preserve"> usługi, cena rynkowa</w:t>
      </w:r>
      <w:r w:rsidR="00D4522A" w:rsidRPr="009657E6">
        <w:rPr>
          <w:rFonts w:ascii="Times New Roman" w:hAnsi="Times New Roman" w:cs="Times New Roman"/>
          <w:sz w:val="24"/>
          <w:szCs w:val="24"/>
        </w:rPr>
        <w:t xml:space="preserve">, liczba </w:t>
      </w:r>
      <w:r w:rsidR="00D50E5B" w:rsidRPr="009657E6">
        <w:rPr>
          <w:rFonts w:ascii="Times New Roman" w:hAnsi="Times New Roman" w:cs="Times New Roman"/>
          <w:sz w:val="24"/>
          <w:szCs w:val="24"/>
        </w:rPr>
        <w:t>godzin usługi</w:t>
      </w:r>
      <w:r w:rsidR="000956FE" w:rsidRPr="009657E6">
        <w:rPr>
          <w:rFonts w:ascii="Times New Roman" w:hAnsi="Times New Roman" w:cs="Times New Roman"/>
          <w:sz w:val="24"/>
          <w:szCs w:val="24"/>
        </w:rPr>
        <w:t xml:space="preserve">. </w:t>
      </w:r>
      <w:r w:rsidR="00D4522A" w:rsidRPr="009657E6">
        <w:rPr>
          <w:rFonts w:ascii="Times New Roman" w:hAnsi="Times New Roman" w:cs="Times New Roman"/>
          <w:b/>
        </w:rPr>
        <w:t>W trakcie procedury należy dokonać oceny</w:t>
      </w:r>
      <w:r w:rsidR="00D4522A" w:rsidRPr="009657E6">
        <w:rPr>
          <w:rFonts w:ascii="Times New Roman" w:hAnsi="Times New Roman" w:cs="Times New Roman"/>
        </w:rPr>
        <w:t xml:space="preserve"> </w:t>
      </w:r>
      <w:r w:rsidR="00D4522A" w:rsidRPr="009657E6">
        <w:rPr>
          <w:rFonts w:ascii="Times New Roman" w:hAnsi="Times New Roman" w:cs="Times New Roman"/>
          <w:b/>
        </w:rPr>
        <w:t xml:space="preserve">co najmniej dwóch ofert </w:t>
      </w:r>
      <w:r w:rsidR="00D4522A" w:rsidRPr="009657E6">
        <w:rPr>
          <w:rFonts w:ascii="Times New Roman" w:hAnsi="Times New Roman" w:cs="Times New Roman"/>
        </w:rPr>
        <w:t>złożonych w formie pisemnej lub drogą mailową, przy minimalnej ilości trzech zapytań skierowanych do potencjalnych wykonawców.</w:t>
      </w:r>
    </w:p>
    <w:tbl>
      <w:tblPr>
        <w:tblW w:w="0" w:type="auto"/>
        <w:tblInd w:w="-509" w:type="dxa"/>
        <w:tblLayout w:type="fixed"/>
        <w:tblLook w:val="0000" w:firstRow="0" w:lastRow="0" w:firstColumn="0" w:lastColumn="0" w:noHBand="0" w:noVBand="0"/>
      </w:tblPr>
      <w:tblGrid>
        <w:gridCol w:w="2677"/>
        <w:gridCol w:w="2380"/>
        <w:gridCol w:w="2344"/>
        <w:gridCol w:w="2444"/>
      </w:tblGrid>
      <w:tr w:rsidR="00A773B6" w:rsidRPr="00DD3E44" w:rsidTr="009657E6">
        <w:tc>
          <w:tcPr>
            <w:tcW w:w="2677" w:type="dxa"/>
            <w:tcBorders>
              <w:bottom w:val="single" w:sz="4" w:space="0" w:color="000000"/>
            </w:tcBorders>
            <w:vAlign w:val="center"/>
          </w:tcPr>
          <w:p w:rsidR="00A773B6" w:rsidRPr="00A773B6" w:rsidRDefault="00A773B6" w:rsidP="001A5340">
            <w:pPr>
              <w:snapToGrid w:val="0"/>
              <w:spacing w:after="0" w:line="360" w:lineRule="auto"/>
              <w:contextualSpacing/>
              <w:jc w:val="center"/>
              <w:rPr>
                <w:rFonts w:ascii="Times New Roman" w:hAnsi="Times New Roman" w:cs="Times New Roman"/>
                <w:color w:val="000000"/>
                <w:lang w:eastAsia="pl-PL"/>
              </w:rPr>
            </w:pPr>
          </w:p>
        </w:tc>
        <w:tc>
          <w:tcPr>
            <w:tcW w:w="2380" w:type="dxa"/>
            <w:tcBorders>
              <w:top w:val="single" w:sz="4" w:space="0" w:color="000000"/>
              <w:left w:val="single" w:sz="4" w:space="0" w:color="000000"/>
              <w:bottom w:val="single" w:sz="4" w:space="0" w:color="000000"/>
            </w:tcBorders>
            <w:vAlign w:val="center"/>
          </w:tcPr>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Oferta wybranej instytucji</w:t>
            </w:r>
          </w:p>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szkoleniowej/uczelni</w:t>
            </w:r>
          </w:p>
        </w:tc>
        <w:tc>
          <w:tcPr>
            <w:tcW w:w="2344" w:type="dxa"/>
            <w:tcBorders>
              <w:top w:val="single" w:sz="4" w:space="0" w:color="000000"/>
              <w:left w:val="single" w:sz="4" w:space="0" w:color="000000"/>
              <w:bottom w:val="single" w:sz="4" w:space="0" w:color="000000"/>
            </w:tcBorders>
            <w:vAlign w:val="center"/>
          </w:tcPr>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Druga pozyskana oferta</w:t>
            </w:r>
          </w:p>
        </w:tc>
        <w:tc>
          <w:tcPr>
            <w:tcW w:w="2444" w:type="dxa"/>
            <w:tcBorders>
              <w:top w:val="single" w:sz="4" w:space="0" w:color="000000"/>
              <w:left w:val="single" w:sz="4" w:space="0" w:color="000000"/>
              <w:bottom w:val="single" w:sz="4" w:space="0" w:color="000000"/>
              <w:right w:val="single" w:sz="4" w:space="0" w:color="000000"/>
            </w:tcBorders>
            <w:vAlign w:val="center"/>
          </w:tcPr>
          <w:p w:rsidR="00A773B6" w:rsidRPr="009657E6" w:rsidRDefault="00A773B6" w:rsidP="009657E6">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Trzecia pozyskana oferta</w:t>
            </w:r>
          </w:p>
        </w:tc>
      </w:tr>
      <w:tr w:rsidR="00A773B6" w:rsidRPr="00DD3E44" w:rsidTr="001A5340">
        <w:trPr>
          <w:trHeight w:val="461"/>
        </w:trPr>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Nazwa i adres instytucji szkoleniowej/uczelni</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Nazwa kursu/szkolenia/studiów podyplomowych</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6C0BC5">
        <w:trPr>
          <w:trHeight w:val="528"/>
        </w:trPr>
        <w:tc>
          <w:tcPr>
            <w:tcW w:w="2677" w:type="dxa"/>
            <w:tcBorders>
              <w:top w:val="single" w:sz="4" w:space="0" w:color="000000"/>
              <w:left w:val="single" w:sz="4" w:space="0" w:color="000000"/>
              <w:bottom w:val="single" w:sz="4" w:space="0" w:color="000000"/>
            </w:tcBorders>
          </w:tcPr>
          <w:p w:rsidR="00A773B6" w:rsidRPr="00B87FBC" w:rsidRDefault="00DA0C93" w:rsidP="001A5340">
            <w:pPr>
              <w:autoSpaceDE w:val="0"/>
              <w:spacing w:after="0" w:line="240" w:lineRule="auto"/>
              <w:rPr>
                <w:rFonts w:ascii="Times New Roman" w:hAnsi="Times New Roman" w:cs="Times New Roman"/>
                <w:b/>
                <w:sz w:val="20"/>
                <w:szCs w:val="20"/>
                <w:lang w:eastAsia="pl-PL"/>
              </w:rPr>
            </w:pPr>
            <w:r>
              <w:rPr>
                <w:rFonts w:ascii="Times New Roman" w:hAnsi="Times New Roman" w:cs="Times New Roman"/>
                <w:b/>
                <w:sz w:val="20"/>
                <w:szCs w:val="20"/>
                <w:lang w:eastAsia="pl-PL"/>
              </w:rPr>
              <w:t xml:space="preserve">Planowany </w:t>
            </w:r>
            <w:r w:rsidR="00B87FBC">
              <w:rPr>
                <w:rFonts w:ascii="Times New Roman" w:hAnsi="Times New Roman" w:cs="Times New Roman"/>
                <w:b/>
                <w:sz w:val="20"/>
                <w:szCs w:val="20"/>
                <w:lang w:eastAsia="pl-PL"/>
              </w:rPr>
              <w:t>t</w:t>
            </w:r>
            <w:r w:rsidR="00A773B6" w:rsidRPr="00A773B6">
              <w:rPr>
                <w:rFonts w:ascii="Times New Roman" w:hAnsi="Times New Roman" w:cs="Times New Roman"/>
                <w:b/>
                <w:sz w:val="20"/>
                <w:szCs w:val="20"/>
                <w:lang w:eastAsia="pl-PL"/>
              </w:rPr>
              <w:t>ermin</w:t>
            </w:r>
            <w:r w:rsidR="00B87FBC">
              <w:rPr>
                <w:rFonts w:ascii="Times New Roman" w:hAnsi="Times New Roman" w:cs="Times New Roman"/>
                <w:b/>
                <w:sz w:val="20"/>
                <w:szCs w:val="20"/>
                <w:lang w:eastAsia="pl-PL"/>
              </w:rPr>
              <w:t xml:space="preserve"> </w:t>
            </w:r>
            <w:r w:rsidR="00A773B6" w:rsidRPr="00A773B6">
              <w:rPr>
                <w:rFonts w:ascii="Times New Roman" w:hAnsi="Times New Roman" w:cs="Times New Roman"/>
                <w:b/>
                <w:sz w:val="20"/>
                <w:szCs w:val="20"/>
                <w:lang w:eastAsia="pl-PL"/>
              </w:rPr>
              <w:t>kursu/szkolenia</w:t>
            </w:r>
          </w:p>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studiów podyplomowych</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Cena* (dla 1 uczestnika)</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Liczba godzin (dla 1 uczestnika)</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Koszt osobogodziny (dla 1 uczestnika)</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bl>
    <w:p w:rsidR="009657E6" w:rsidRDefault="00952ABD" w:rsidP="006C0BC5">
      <w:pPr>
        <w:spacing w:after="0" w:line="240" w:lineRule="auto"/>
        <w:jc w:val="both"/>
        <w:rPr>
          <w:rFonts w:ascii="Times New Roman" w:hAnsi="Times New Roman" w:cs="Times New Roman"/>
          <w:sz w:val="20"/>
          <w:szCs w:val="20"/>
        </w:rPr>
      </w:pPr>
      <w:r w:rsidRPr="00952ABD">
        <w:rPr>
          <w:rFonts w:ascii="Times New Roman" w:hAnsi="Times New Roman" w:cs="Times New Roman"/>
          <w:sz w:val="20"/>
          <w:szCs w:val="20"/>
        </w:rPr>
        <w:t>*bez kosztów związanych z przejazdem, zakwaterowaniem i wyżywieniem</w:t>
      </w:r>
    </w:p>
    <w:p w:rsidR="006C0BC5" w:rsidRPr="006C0BC5" w:rsidRDefault="006C0BC5" w:rsidP="006C0BC5">
      <w:pPr>
        <w:spacing w:after="0" w:line="240" w:lineRule="auto"/>
        <w:jc w:val="both"/>
        <w:rPr>
          <w:rFonts w:ascii="Times New Roman" w:hAnsi="Times New Roman" w:cs="Times New Roman"/>
          <w:sz w:val="20"/>
          <w:szCs w:val="20"/>
        </w:rPr>
      </w:pPr>
    </w:p>
    <w:p w:rsidR="000F2EAF" w:rsidRPr="004760F8"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w przypadku braku dostępności podobnych usług oferowanych na rynku lub mniejszej ilości realizatorów kształcenia ustawicznego należy wskazać z czego wynika ww. brak:</w:t>
      </w:r>
    </w:p>
    <w:p w:rsidR="000F2EAF"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0A38B2" w:rsidRDefault="000A38B2" w:rsidP="009657E6">
      <w:pPr>
        <w:pStyle w:val="Akapitzlist"/>
        <w:spacing w:after="0" w:line="240" w:lineRule="auto"/>
        <w:jc w:val="both"/>
        <w:rPr>
          <w:rFonts w:ascii="Times New Roman" w:hAnsi="Times New Roman" w:cs="Times New Roman"/>
          <w:sz w:val="20"/>
          <w:szCs w:val="20"/>
        </w:rPr>
      </w:pPr>
    </w:p>
    <w:p w:rsidR="00124DCA" w:rsidRPr="004760F8" w:rsidRDefault="00965E3C" w:rsidP="00965E3C">
      <w:pPr>
        <w:pStyle w:val="Akapitzlist"/>
        <w:numPr>
          <w:ilvl w:val="0"/>
          <w:numId w:val="1"/>
        </w:numPr>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PLANY DOTYCZĄCE DALSZEGO ZATRUDNIENIA</w:t>
      </w:r>
      <w:r w:rsidR="00504F93" w:rsidRPr="004760F8">
        <w:rPr>
          <w:rFonts w:ascii="Times New Roman" w:hAnsi="Times New Roman" w:cs="Times New Roman"/>
          <w:b/>
          <w:sz w:val="24"/>
          <w:szCs w:val="24"/>
        </w:rPr>
        <w:t xml:space="preserve"> OSÓB, KTÓRE BĘDĄ OBJĘTE KSZTAŁCENIEM </w:t>
      </w:r>
    </w:p>
    <w:p w:rsidR="00F97850" w:rsidRPr="004760F8" w:rsidRDefault="00124DCA"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xml:space="preserve">(proszę podkreślić </w:t>
      </w:r>
      <w:r w:rsidR="00F97850" w:rsidRPr="004760F8">
        <w:rPr>
          <w:rFonts w:ascii="Times New Roman" w:hAnsi="Times New Roman" w:cs="Times New Roman"/>
          <w:sz w:val="24"/>
          <w:szCs w:val="24"/>
        </w:rPr>
        <w:t>i skomentować odpowiedź TAK lub podkreślić NIE):</w:t>
      </w:r>
    </w:p>
    <w:p w:rsidR="00F97850" w:rsidRPr="004760F8" w:rsidRDefault="00F97850" w:rsidP="00B31030">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 xml:space="preserve">TAK – </w:t>
      </w:r>
      <w:r w:rsidRPr="004760F8">
        <w:rPr>
          <w:rFonts w:ascii="Times New Roman" w:hAnsi="Times New Roman" w:cs="Times New Roman"/>
          <w:sz w:val="24"/>
          <w:szCs w:val="24"/>
        </w:rPr>
        <w:t>jakie:</w:t>
      </w:r>
    </w:p>
    <w:p w:rsidR="009657E6" w:rsidRPr="006C0BC5" w:rsidRDefault="00F97850" w:rsidP="006C0BC5">
      <w:pPr>
        <w:pStyle w:val="Akapitzlist"/>
        <w:spacing w:after="0" w:line="360" w:lineRule="auto"/>
        <w:jc w:val="both"/>
        <w:rPr>
          <w:rFonts w:ascii="Times New Roman" w:hAnsi="Times New Roman" w:cs="Times New Roman"/>
          <w:bCs/>
          <w:sz w:val="24"/>
          <w:szCs w:val="24"/>
        </w:rPr>
      </w:pPr>
      <w:r w:rsidRPr="00294972">
        <w:rPr>
          <w:rFonts w:ascii="Times New Roman" w:hAnsi="Times New Roman" w:cs="Times New Roman"/>
          <w:bCs/>
          <w:sz w:val="24"/>
          <w:szCs w:val="24"/>
        </w:rPr>
        <w:t>……………………………………………………………………………………………………………………………………………………………………………………</w:t>
      </w:r>
      <w:r w:rsidR="00294972" w:rsidRPr="00294972">
        <w:rPr>
          <w:rFonts w:ascii="Times New Roman" w:hAnsi="Times New Roman" w:cs="Times New Roman"/>
          <w:bCs/>
          <w:sz w:val="24"/>
          <w:szCs w:val="24"/>
        </w:rPr>
        <w:t>…………</w:t>
      </w:r>
    </w:p>
    <w:p w:rsidR="0048431B" w:rsidRPr="00294972" w:rsidRDefault="00E773AC" w:rsidP="00D82092">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NIE</w:t>
      </w:r>
    </w:p>
    <w:p w:rsidR="00294972" w:rsidRPr="00294972" w:rsidRDefault="00294972" w:rsidP="00294972">
      <w:pPr>
        <w:pStyle w:val="Akapitzlist"/>
        <w:spacing w:after="0" w:line="360" w:lineRule="auto"/>
        <w:ind w:left="360"/>
        <w:jc w:val="both"/>
        <w:rPr>
          <w:rFonts w:ascii="Times New Roman" w:hAnsi="Times New Roman" w:cs="Times New Roman"/>
          <w:b/>
        </w:rPr>
      </w:pPr>
      <w:r w:rsidRPr="00294972">
        <w:rPr>
          <w:rFonts w:ascii="Times New Roman" w:hAnsi="Times New Roman" w:cs="Times New Roman"/>
          <w:b/>
        </w:rPr>
        <w:t>Ja niżej podpisana/y oświadczam, że:</w:t>
      </w:r>
    </w:p>
    <w:p w:rsidR="00294972" w:rsidRPr="00294972" w:rsidRDefault="00294972"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 xml:space="preserve">dokonałem/am rozeznania rynku w.w usług w przedmiotowym zakresie. Racjonalność oraz gospodarność wydatkowania środków </w:t>
      </w:r>
      <w:r w:rsidR="00B87FBC">
        <w:rPr>
          <w:rFonts w:ascii="Times New Roman" w:hAnsi="Times New Roman" w:cs="Times New Roman"/>
          <w:bCs/>
        </w:rPr>
        <w:t xml:space="preserve"> </w:t>
      </w:r>
      <w:r w:rsidRPr="00294972">
        <w:rPr>
          <w:rFonts w:ascii="Times New Roman" w:hAnsi="Times New Roman" w:cs="Times New Roman"/>
          <w:bCs/>
        </w:rPr>
        <w:t>KFS potwierdzam pozyskanymi ofertami (opisanymi w tabeli), które zobowiązuję się do przedstawiania na każde żądanie Urzędu oraz ich przechowywania przez okres obowiązywania umowy</w:t>
      </w:r>
      <w:r w:rsidR="00870E0F">
        <w:rPr>
          <w:rFonts w:ascii="Times New Roman" w:hAnsi="Times New Roman" w:cs="Times New Roman"/>
          <w:bCs/>
        </w:rPr>
        <w:t>,</w:t>
      </w:r>
    </w:p>
    <w:p w:rsidR="00294972" w:rsidRPr="00294972" w:rsidRDefault="00294972"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ceny szkoleń / studiów  podyplomowych/egzaminów* wykazane we wniosku o finansowanie działań w ramach Krajowego Funduszu Szkoleniowego nie zawierają kosztów związanych z przejazdem, zakwaterowaniem i wyżywieniem na powyższe formy</w:t>
      </w:r>
      <w:r w:rsidR="00870E0F">
        <w:rPr>
          <w:rFonts w:ascii="Times New Roman" w:hAnsi="Times New Roman" w:cs="Times New Roman"/>
          <w:bCs/>
        </w:rPr>
        <w:t>,</w:t>
      </w:r>
    </w:p>
    <w:p w:rsidR="00346BE5" w:rsidRPr="006C0BC5" w:rsidRDefault="00B2464C" w:rsidP="006C0BC5">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zapoznałem się z</w:t>
      </w:r>
      <w:r w:rsidR="009657E6" w:rsidRPr="00294972">
        <w:rPr>
          <w:rFonts w:ascii="Times New Roman" w:hAnsi="Times New Roman" w:cs="Times New Roman"/>
          <w:bCs/>
        </w:rPr>
        <w:t xml:space="preserve"> </w:t>
      </w:r>
      <w:r w:rsidR="00870E0F">
        <w:rPr>
          <w:rFonts w:ascii="Times New Roman" w:hAnsi="Times New Roman" w:cs="Times New Roman"/>
          <w:bCs/>
        </w:rPr>
        <w:t>Regulaminem</w:t>
      </w:r>
      <w:r w:rsidRPr="00294972">
        <w:rPr>
          <w:rFonts w:ascii="Times New Roman" w:hAnsi="Times New Roman" w:cs="Times New Roman"/>
          <w:bCs/>
        </w:rPr>
        <w:t xml:space="preserve"> przyznawania środków </w:t>
      </w:r>
      <w:r w:rsidR="00870E0F">
        <w:rPr>
          <w:rFonts w:ascii="Times New Roman" w:hAnsi="Times New Roman" w:cs="Times New Roman"/>
          <w:bCs/>
        </w:rPr>
        <w:t xml:space="preserve">z </w:t>
      </w:r>
      <w:r w:rsidRPr="00294972">
        <w:rPr>
          <w:rFonts w:ascii="Times New Roman" w:hAnsi="Times New Roman" w:cs="Times New Roman"/>
          <w:bCs/>
        </w:rPr>
        <w:t>Krajowego Funduszu Szkoleniowego.</w:t>
      </w:r>
    </w:p>
    <w:p w:rsidR="00DF6FC2" w:rsidRDefault="00DF6FC2" w:rsidP="00DF6FC2">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*niepotrzebne skreślić</w:t>
      </w:r>
    </w:p>
    <w:p w:rsidR="006C0BC5" w:rsidRDefault="006C0BC5" w:rsidP="00DF6FC2">
      <w:pPr>
        <w:spacing w:after="0" w:line="240" w:lineRule="auto"/>
        <w:rPr>
          <w:rFonts w:ascii="Times New Roman" w:hAnsi="Times New Roman" w:cs="Times New Roman"/>
          <w:i/>
          <w:iCs/>
          <w:sz w:val="16"/>
          <w:szCs w:val="16"/>
        </w:rPr>
      </w:pPr>
    </w:p>
    <w:p w:rsidR="006C0BC5" w:rsidRDefault="006C0BC5" w:rsidP="00DF6FC2">
      <w:pPr>
        <w:spacing w:after="0" w:line="240" w:lineRule="auto"/>
        <w:rPr>
          <w:rFonts w:ascii="Times New Roman" w:hAnsi="Times New Roman" w:cs="Times New Roman"/>
          <w:i/>
          <w:iCs/>
          <w:sz w:val="16"/>
          <w:szCs w:val="16"/>
        </w:rPr>
      </w:pPr>
    </w:p>
    <w:p w:rsidR="006C0BC5" w:rsidRDefault="006C0BC5" w:rsidP="00DF6FC2">
      <w:pPr>
        <w:spacing w:after="0" w:line="240" w:lineRule="auto"/>
        <w:rPr>
          <w:rFonts w:ascii="Times New Roman" w:hAnsi="Times New Roman" w:cs="Times New Roman"/>
          <w:i/>
          <w:iCs/>
          <w:sz w:val="16"/>
          <w:szCs w:val="16"/>
        </w:rPr>
      </w:pPr>
    </w:p>
    <w:p w:rsidR="00334612" w:rsidRPr="00AE06CE" w:rsidRDefault="00334612" w:rsidP="00E14124">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E14124" w:rsidTr="001A5340">
        <w:trPr>
          <w:trHeight w:val="209"/>
          <w:jc w:val="center"/>
        </w:trPr>
        <w:tc>
          <w:tcPr>
            <w:tcW w:w="3936" w:type="dxa"/>
            <w:tcBorders>
              <w:top w:val="dashSmallGap" w:sz="4" w:space="0" w:color="auto"/>
            </w:tcBorders>
          </w:tcPr>
          <w:p w:rsidR="00E14124" w:rsidRPr="00AE06CE" w:rsidRDefault="00E14124" w:rsidP="001A5340">
            <w:pPr>
              <w:spacing w:before="60"/>
              <w:jc w:val="both"/>
              <w:rPr>
                <w:rFonts w:ascii="Times New Roman" w:hAnsi="Times New Roman"/>
                <w:sz w:val="20"/>
                <w:szCs w:val="20"/>
              </w:rPr>
            </w:pPr>
            <w:bookmarkStart w:id="2" w:name="_Hlk188000197"/>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E14124" w:rsidRPr="00AE06CE" w:rsidRDefault="00E14124" w:rsidP="001A5340">
            <w:pPr>
              <w:spacing w:before="60"/>
              <w:jc w:val="both"/>
              <w:rPr>
                <w:rFonts w:ascii="Times New Roman" w:hAnsi="Times New Roman"/>
                <w:sz w:val="20"/>
                <w:szCs w:val="20"/>
              </w:rPr>
            </w:pPr>
          </w:p>
        </w:tc>
        <w:tc>
          <w:tcPr>
            <w:tcW w:w="4001" w:type="dxa"/>
            <w:tcBorders>
              <w:top w:val="dashSmallGap" w:sz="4" w:space="0" w:color="auto"/>
            </w:tcBorders>
          </w:tcPr>
          <w:p w:rsidR="00E14124" w:rsidRPr="00A93D9F" w:rsidRDefault="00E14124" w:rsidP="001A5340">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bookmarkEnd w:id="2"/>
    </w:tbl>
    <w:p w:rsidR="00D82092" w:rsidRDefault="00D82092" w:rsidP="00F97850">
      <w:pPr>
        <w:pStyle w:val="Akapitzlist"/>
        <w:spacing w:after="0" w:line="240" w:lineRule="auto"/>
        <w:ind w:left="0"/>
        <w:jc w:val="both"/>
        <w:rPr>
          <w:rFonts w:ascii="Times New Roman" w:hAnsi="Times New Roman" w:cs="Times New Roman"/>
          <w:sz w:val="18"/>
          <w:szCs w:val="18"/>
        </w:rPr>
      </w:pPr>
    </w:p>
    <w:p w:rsidR="00846518" w:rsidRDefault="00791B0B" w:rsidP="00F97850">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drawing>
          <wp:inline distT="0" distB="0" distL="0" distR="0" wp14:anchorId="77F25129">
            <wp:extent cx="1403228" cy="600075"/>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7B1F6D82">
            <wp:extent cx="1067808" cy="6000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846518" w:rsidRPr="00E14124" w:rsidRDefault="009657E6" w:rsidP="00E14124">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b/>
          <w:bCs/>
          <w:i/>
          <w:iCs/>
        </w:rPr>
        <w:t xml:space="preserve"> </w:t>
      </w:r>
    </w:p>
    <w:p w:rsidR="00846518" w:rsidRDefault="00846518" w:rsidP="00846518">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p>
    <w:p w:rsidR="00791B0B" w:rsidRDefault="00791B0B" w:rsidP="009657E6">
      <w:pPr>
        <w:tabs>
          <w:tab w:val="left" w:pos="5812"/>
          <w:tab w:val="left" w:pos="5954"/>
          <w:tab w:val="left" w:pos="7088"/>
          <w:tab w:val="left" w:pos="7655"/>
        </w:tabs>
        <w:spacing w:after="0" w:line="240" w:lineRule="auto"/>
        <w:ind w:right="2551"/>
        <w:rPr>
          <w:rFonts w:ascii="Times New Roman" w:hAnsi="Times New Roman" w:cs="Times New Roman"/>
          <w:sz w:val="18"/>
          <w:szCs w:val="18"/>
        </w:rPr>
      </w:pPr>
    </w:p>
    <w:p w:rsidR="00846518" w:rsidRDefault="00846518" w:rsidP="00846518">
      <w:pPr>
        <w:spacing w:after="0" w:line="240" w:lineRule="auto"/>
        <w:rPr>
          <w:rFonts w:ascii="Times New Roman" w:hAnsi="Times New Roman" w:cs="Times New Roman"/>
          <w:b/>
          <w:bCs/>
          <w:i/>
          <w:iCs/>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846518" w:rsidRDefault="00846518" w:rsidP="0084651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F6FC2">
        <w:rPr>
          <w:rFonts w:ascii="Times New Roman" w:hAnsi="Times New Roman" w:cs="Times New Roman"/>
          <w:sz w:val="16"/>
          <w:szCs w:val="16"/>
        </w:rPr>
        <w:t xml:space="preserve">         p</w:t>
      </w:r>
      <w:r w:rsidR="00F92928">
        <w:rPr>
          <w:rFonts w:ascii="Times New Roman" w:hAnsi="Times New Roman" w:cs="Times New Roman"/>
          <w:sz w:val="16"/>
          <w:szCs w:val="16"/>
        </w:rPr>
        <w:t xml:space="preserve">ieczęć </w:t>
      </w:r>
      <w:r>
        <w:rPr>
          <w:rFonts w:ascii="Times New Roman" w:hAnsi="Times New Roman" w:cs="Times New Roman"/>
          <w:sz w:val="16"/>
          <w:szCs w:val="16"/>
        </w:rPr>
        <w:t>pracodawcy</w:t>
      </w:r>
    </w:p>
    <w:p w:rsidR="00846518" w:rsidRDefault="00846518" w:rsidP="00846518">
      <w:pPr>
        <w:spacing w:after="0" w:line="240" w:lineRule="auto"/>
        <w:rPr>
          <w:rFonts w:ascii="Times New Roman" w:hAnsi="Times New Roman" w:cs="Times New Roman"/>
          <w:sz w:val="16"/>
          <w:szCs w:val="16"/>
        </w:rPr>
      </w:pPr>
    </w:p>
    <w:p w:rsidR="00846518" w:rsidRPr="00C96A5B" w:rsidRDefault="00846518" w:rsidP="00846518">
      <w:pPr>
        <w:spacing w:after="0" w:line="240" w:lineRule="auto"/>
        <w:jc w:val="center"/>
        <w:rPr>
          <w:rFonts w:ascii="Times New Roman" w:hAnsi="Times New Roman" w:cs="Times New Roman"/>
          <w:b/>
          <w:bCs/>
        </w:rPr>
      </w:pPr>
      <w:r w:rsidRPr="00C96A5B">
        <w:rPr>
          <w:rFonts w:ascii="Times New Roman" w:hAnsi="Times New Roman" w:cs="Times New Roman"/>
          <w:b/>
          <w:bCs/>
        </w:rPr>
        <w:t>OŚWIADCZENIE WNIOSKODAWCY</w:t>
      </w:r>
    </w:p>
    <w:p w:rsidR="00846518" w:rsidRDefault="00846518" w:rsidP="008465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Oświadczam co następuje:</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Spełniam warunki określone w rozporządzeniu Ministra Rodziny, Pracy i Polityki Społecznej z dnia 14 maja 2014 roku w sprawie przyznawania środków z Krajowego Funduszu Szkoleniowego </w:t>
      </w:r>
      <w:r w:rsidRPr="00F4362C">
        <w:rPr>
          <w:rFonts w:ascii="Times New Roman" w:hAnsi="Times New Roman" w:cs="Times New Roman"/>
          <w:i/>
          <w:iCs/>
          <w:sz w:val="18"/>
          <w:szCs w:val="18"/>
        </w:rPr>
        <w:t>(</w:t>
      </w:r>
      <w:r w:rsidRPr="00F4362C">
        <w:rPr>
          <w:rFonts w:ascii="Times New Roman" w:hAnsi="Times New Roman" w:cs="Times New Roman"/>
          <w:sz w:val="20"/>
          <w:szCs w:val="20"/>
        </w:rPr>
        <w:t>Dz. U. z 2018r., poz.117).</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Koszt dofinansowania z KFS planowanych form wsparcia nie przekroczy na jednego pracownika 300% przeciętnego wynagrodzenia w danym roku.</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Zobowiązuję się do złożenia w dniu podpisania umowy dodatkowego oświadczenia o uzyskaniu pomocy de minimis, jeżeli w okresie od dnia złożenia wniosku do dnia podpisania umowy z urzędem pracy, otrzymam pomoc de minimis.</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Nie ciąży na mnie obowiązek zwrotu pomocy, wynikający z wcześniejszych decyzji uznających pomoc </w:t>
      </w:r>
      <w:r w:rsidRPr="00063CD2">
        <w:rPr>
          <w:rFonts w:ascii="Times New Roman" w:hAnsi="Times New Roman" w:cs="Times New Roman"/>
          <w:sz w:val="20"/>
          <w:szCs w:val="20"/>
        </w:rPr>
        <w:t>za niezgodną z prawem i ze wspólnym rynkiem.</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Zapozna</w:t>
      </w:r>
      <w:r w:rsidR="000E26C2">
        <w:rPr>
          <w:rFonts w:ascii="Times New Roman" w:hAnsi="Times New Roman" w:cs="Times New Roman"/>
          <w:sz w:val="20"/>
          <w:szCs w:val="20"/>
        </w:rPr>
        <w:t>łem się z treścią art. 69a i 69</w:t>
      </w:r>
      <w:r w:rsidRPr="00063CD2">
        <w:rPr>
          <w:rFonts w:ascii="Times New Roman" w:hAnsi="Times New Roman" w:cs="Times New Roman"/>
          <w:sz w:val="20"/>
          <w:szCs w:val="20"/>
        </w:rPr>
        <w:t xml:space="preserve">b ustawy z dnia 20 kwietnia 2004 roku o promocji zatrudnienia </w:t>
      </w:r>
      <w:r w:rsidRPr="00063CD2">
        <w:rPr>
          <w:rFonts w:ascii="Times New Roman" w:hAnsi="Times New Roman" w:cs="Times New Roman"/>
          <w:sz w:val="20"/>
          <w:szCs w:val="20"/>
        </w:rPr>
        <w:br/>
        <w:t>i instytucjach rynku pracy oraz rozporządzeniem Ministra Rodziny, Pracy i Polityki Społecznej z dnia 14 maja 2014 roku w sprawie przyznawania środków z Krajowego Funduszu Szkoleniowego (Dz. U. z 2018r., poz. 117).</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Wyrażam zgodę na zbieranie, przetwarzanie, udostępnianie i archiwizowanie danych osobowych przez Powiatowy Urząd Pracy w</w:t>
      </w:r>
      <w:r w:rsidR="008F02AF">
        <w:rPr>
          <w:rFonts w:ascii="Times New Roman" w:hAnsi="Times New Roman" w:cs="Times New Roman"/>
          <w:sz w:val="20"/>
          <w:szCs w:val="20"/>
        </w:rPr>
        <w:t xml:space="preserve"> Krasnymstawie</w:t>
      </w:r>
      <w:r w:rsidRPr="00063CD2">
        <w:rPr>
          <w:rFonts w:ascii="Times New Roman" w:hAnsi="Times New Roman" w:cs="Times New Roman"/>
          <w:sz w:val="20"/>
          <w:szCs w:val="20"/>
        </w:rPr>
        <w:t>, dla celów związanych z rozpatrywaniem wniosku oraz realizacją umowy, o której mowa w rozporządzeniu Ministra Rodziny, Pracy i Polityki Społecznej z dnia 14 maja 2014 roku w sprawie przyznawania środków z Krajowego Funduszu Szkoleniowego (Dz. U. z 2018r., poz. 117), zgodnie z ustawą z dnia 10 maja 2018r. (</w:t>
      </w:r>
      <w:r w:rsidRPr="00063CD2">
        <w:rPr>
          <w:rFonts w:ascii="Times New Roman" w:hAnsi="Times New Roman" w:cs="Times New Roman"/>
          <w:sz w:val="18"/>
          <w:szCs w:val="18"/>
        </w:rPr>
        <w:t>t.j. Dz. U. z 2019 r. poz. 1781)</w:t>
      </w:r>
      <w:r w:rsidRPr="00063CD2">
        <w:rPr>
          <w:rFonts w:ascii="Times New Roman" w:hAnsi="Times New Roman" w:cs="Times New Roman"/>
          <w:sz w:val="20"/>
          <w:szCs w:val="20"/>
        </w:rPr>
        <w:t xml:space="preserve">  oraz obowiązujących przepisów RODO.</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Nie zalegam w dniu złożenia wniosku z wypłaceniem wynagrodzeń pracownikom oraz opłaceniem należnych składek na ubezpieczenia społeczne, ubezpieczenie zdrowotne, Fundusz Pracy, Fundusz Gwarantowanych Świadczeń Pracowniczych, Fundusz Emerytur Pomostowych oraz innych danin publicznych.</w:t>
      </w:r>
    </w:p>
    <w:p w:rsidR="00846518" w:rsidRPr="00C96A5B"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Oświadczam</w:t>
      </w:r>
      <w:r w:rsidRPr="00C96A5B">
        <w:rPr>
          <w:rFonts w:ascii="Times New Roman" w:hAnsi="Times New Roman" w:cs="Times New Roman"/>
          <w:sz w:val="20"/>
          <w:szCs w:val="20"/>
        </w:rPr>
        <w:t xml:space="preserve">, że utrzymam/y zatrudnienie pracownika/ków którego/ych kieruję na kształcenie ustawiczne co najmniej do dnia zakończenia ostatniej formy wsparcia. </w:t>
      </w:r>
    </w:p>
    <w:p w:rsidR="00846518" w:rsidRDefault="00846518" w:rsidP="00791B0B">
      <w:pPr>
        <w:spacing w:line="240" w:lineRule="auto"/>
        <w:ind w:left="705"/>
        <w:jc w:val="both"/>
        <w:rPr>
          <w:rFonts w:ascii="Times New Roman" w:hAnsi="Times New Roman" w:cs="Times New Roman"/>
          <w:sz w:val="20"/>
          <w:szCs w:val="20"/>
        </w:rPr>
      </w:pPr>
      <w:r w:rsidRPr="00C96A5B">
        <w:rPr>
          <w:rFonts w:ascii="Times New Roman" w:hAnsi="Times New Roman" w:cs="Times New Roman"/>
          <w:sz w:val="20"/>
          <w:szCs w:val="20"/>
        </w:rPr>
        <w:t>Spełniam warunki, o których mowa w Rozporządzeniu Komis</w:t>
      </w:r>
      <w:r w:rsidR="00723BE7">
        <w:rPr>
          <w:rFonts w:ascii="Times New Roman" w:hAnsi="Times New Roman" w:cs="Times New Roman"/>
          <w:sz w:val="20"/>
          <w:szCs w:val="20"/>
        </w:rPr>
        <w:t xml:space="preserve">ji (UE) 2023/2831 z dnia 13 </w:t>
      </w:r>
      <w:r w:rsidRPr="00C96A5B">
        <w:rPr>
          <w:rFonts w:ascii="Times New Roman" w:hAnsi="Times New Roman" w:cs="Times New Roman"/>
          <w:sz w:val="20"/>
          <w:szCs w:val="20"/>
        </w:rPr>
        <w:t xml:space="preserve">grudnia 2023 r. w sprawie stosowania art. 107 i 108 Traktatu o funkcjonowaniu Unii </w:t>
      </w:r>
      <w:r w:rsidRPr="00C96A5B">
        <w:rPr>
          <w:rFonts w:ascii="Times New Roman" w:hAnsi="Times New Roman" w:cs="Times New Roman"/>
          <w:sz w:val="20"/>
          <w:szCs w:val="20"/>
        </w:rPr>
        <w:tab/>
        <w:t xml:space="preserve">Europejskiej do </w:t>
      </w:r>
      <w:r>
        <w:rPr>
          <w:rFonts w:ascii="Times New Roman" w:hAnsi="Times New Roman" w:cs="Times New Roman"/>
          <w:sz w:val="20"/>
          <w:szCs w:val="20"/>
        </w:rPr>
        <w:tab/>
      </w:r>
      <w:r w:rsidRPr="00C96A5B">
        <w:rPr>
          <w:rFonts w:ascii="Times New Roman" w:hAnsi="Times New Roman" w:cs="Times New Roman"/>
          <w:sz w:val="20"/>
          <w:szCs w:val="20"/>
        </w:rPr>
        <w:t xml:space="preserve">pomocy de minimis (Dz. Urz. UE L,  2023/2831 z 15.12.2023) i Rozporządzeniu Komisji (UE) </w:t>
      </w:r>
      <w:r>
        <w:rPr>
          <w:rFonts w:ascii="Times New Roman" w:hAnsi="Times New Roman" w:cs="Times New Roman"/>
          <w:sz w:val="20"/>
          <w:szCs w:val="20"/>
        </w:rPr>
        <w:tab/>
      </w:r>
      <w:r w:rsidRPr="00C96A5B">
        <w:rPr>
          <w:rFonts w:ascii="Times New Roman" w:hAnsi="Times New Roman" w:cs="Times New Roman"/>
          <w:sz w:val="20"/>
          <w:szCs w:val="20"/>
        </w:rPr>
        <w:t>2023/2832 z dnia 13 grudnia 2023r. w sprawie stosowania art. 107 i 108 Traktatu o funkcjonowaniu Unii Europejskiej do</w:t>
      </w:r>
      <w:r>
        <w:rPr>
          <w:rFonts w:ascii="Times New Roman" w:hAnsi="Times New Roman" w:cs="Times New Roman"/>
          <w:sz w:val="20"/>
          <w:szCs w:val="20"/>
        </w:rPr>
        <w:t xml:space="preserve"> pomocy de minimis </w:t>
      </w:r>
      <w:r w:rsidR="00723BE7">
        <w:rPr>
          <w:rFonts w:ascii="Times New Roman" w:hAnsi="Times New Roman" w:cs="Times New Roman"/>
          <w:sz w:val="20"/>
          <w:szCs w:val="20"/>
        </w:rPr>
        <w:t xml:space="preserve">przyznawanej przedsiębiorstwom </w:t>
      </w:r>
      <w:r w:rsidRPr="00C96A5B">
        <w:rPr>
          <w:rFonts w:ascii="Times New Roman" w:hAnsi="Times New Roman" w:cs="Times New Roman"/>
          <w:sz w:val="20"/>
          <w:szCs w:val="20"/>
        </w:rPr>
        <w:t>wykonującym usługi świadczone w ogóln</w:t>
      </w:r>
      <w:r>
        <w:rPr>
          <w:rFonts w:ascii="Times New Roman" w:hAnsi="Times New Roman" w:cs="Times New Roman"/>
          <w:sz w:val="20"/>
          <w:szCs w:val="20"/>
        </w:rPr>
        <w:t xml:space="preserve">ym interesie gospodarczym (Dz. </w:t>
      </w:r>
      <w:r w:rsidRPr="00C96A5B">
        <w:rPr>
          <w:rFonts w:ascii="Times New Roman" w:hAnsi="Times New Roman" w:cs="Times New Roman"/>
          <w:sz w:val="20"/>
          <w:szCs w:val="20"/>
        </w:rPr>
        <w:t>Urz. UE L, 2023/2832 z 15.12.2023),</w:t>
      </w:r>
    </w:p>
    <w:p w:rsidR="00846518" w:rsidRPr="00C96A5B" w:rsidRDefault="00F771AE" w:rsidP="0084651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846518" w:rsidRPr="00CD0A98">
        <w:rPr>
          <w:rFonts w:ascii="Times New Roman" w:hAnsi="Times New Roman" w:cs="Times New Roman"/>
          <w:b/>
          <w:bCs/>
          <w:sz w:val="20"/>
          <w:szCs w:val="20"/>
        </w:rPr>
        <w:t>Prowadzę/nie prowadzę</w:t>
      </w:r>
      <w:r w:rsidR="00846518" w:rsidRPr="00CD0A98">
        <w:rPr>
          <w:rFonts w:ascii="Times New Roman" w:hAnsi="Times New Roman" w:cs="Times New Roman"/>
          <w:sz w:val="20"/>
          <w:szCs w:val="20"/>
        </w:rPr>
        <w:t xml:space="preserve">* działalność gospodarczą w rozumieniu przepisów o swobodzie działalności </w:t>
      </w:r>
      <w:r w:rsidR="00846518">
        <w:rPr>
          <w:rFonts w:ascii="Times New Roman" w:hAnsi="Times New Roman" w:cs="Times New Roman"/>
          <w:sz w:val="20"/>
          <w:szCs w:val="20"/>
        </w:rPr>
        <w:tab/>
      </w:r>
      <w:r w:rsidR="00846518" w:rsidRPr="00CD0A98">
        <w:rPr>
          <w:rFonts w:ascii="Times New Roman" w:hAnsi="Times New Roman" w:cs="Times New Roman"/>
          <w:sz w:val="20"/>
          <w:szCs w:val="20"/>
        </w:rPr>
        <w:t>gospodarczej.</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 xml:space="preserve">Osoby, których dotyczy wniosek o finansowanie kształcenia ustawicznego, ze środków Krajowego Funduszu szkoleniowego nie spełniają definicji osoby współpracującej zgodnie z art. 8 ust 11 ustawy </w:t>
      </w:r>
      <w:r w:rsidRPr="00CD0A98">
        <w:rPr>
          <w:rFonts w:ascii="Times New Roman" w:hAnsi="Times New Roman" w:cs="Times New Roman"/>
          <w:sz w:val="20"/>
          <w:szCs w:val="20"/>
        </w:rPr>
        <w:br/>
        <w:t>o systemie ubezpieczeń społecznych (za osobę współpracująca uważa się: małżonka, dzieci własne lub dzieci drugiego małżonka i dzieci przysposobione, rodziców oraz macochę i ojczyma pozostających we wspólnym gospodarstwie domowym i współpracujących przy prowadzeniu działalności).</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Oferta instytucji szkoleniowej wybrana do realizacji kursu jest konkurencyjna merytorycznie i cenowo w stosunku do ofert innych instytucji szkoleniowych oferujących podobne kursy.</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 xml:space="preserve">Oświadczam, że informacje zawarte we wniosku i załączonych do niego dokumentów są zgodne ze stanem faktycznym i prawnym, co potwierdzam własnoręcznym podpisem. </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Jestem świadomy odpowiedzialności karnej za złożenie fałszywego oświadczenia.</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Zapoznałem się z wzorem umowy i akceptuję jej warunki bez zastrzeżeń.</w:t>
      </w:r>
    </w:p>
    <w:p w:rsidR="00846518" w:rsidRPr="00CA2133" w:rsidRDefault="00846518" w:rsidP="00846518">
      <w:pPr>
        <w:spacing w:after="0" w:line="240" w:lineRule="auto"/>
        <w:jc w:val="both"/>
        <w:rPr>
          <w:rFonts w:ascii="Times New Roman" w:hAnsi="Times New Roman" w:cs="Times New Roman"/>
          <w:b/>
          <w:bCs/>
          <w:color w:val="FF0000"/>
          <w:sz w:val="24"/>
          <w:szCs w:val="24"/>
        </w:rPr>
      </w:pPr>
    </w:p>
    <w:p w:rsidR="00846518" w:rsidRPr="00CA2133" w:rsidRDefault="00846518" w:rsidP="00846518">
      <w:pPr>
        <w:spacing w:after="0" w:line="240" w:lineRule="auto"/>
        <w:jc w:val="center"/>
        <w:rPr>
          <w:rFonts w:ascii="Times New Roman" w:hAnsi="Times New Roman" w:cs="Times New Roman"/>
          <w:color w:val="FF0000"/>
          <w:sz w:val="16"/>
          <w:szCs w:val="16"/>
        </w:rPr>
      </w:pPr>
    </w:p>
    <w:p w:rsidR="00846518" w:rsidRDefault="00791B0B" w:rsidP="00846518">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*niepotrzebne skreślić</w:t>
      </w:r>
    </w:p>
    <w:p w:rsidR="00846518" w:rsidRDefault="00846518" w:rsidP="00846518">
      <w:pPr>
        <w:spacing w:after="0" w:line="240" w:lineRule="auto"/>
        <w:rPr>
          <w:rFonts w:ascii="Times New Roman" w:hAnsi="Times New Roman" w:cs="Times New Roman"/>
          <w:i/>
          <w:iCs/>
          <w:sz w:val="16"/>
          <w:szCs w:val="16"/>
        </w:rPr>
      </w:pPr>
    </w:p>
    <w:p w:rsidR="00791B0B" w:rsidRDefault="00791B0B" w:rsidP="00846518">
      <w:pPr>
        <w:spacing w:line="240" w:lineRule="auto"/>
        <w:jc w:val="right"/>
        <w:rPr>
          <w:rFonts w:ascii="Times New Roman" w:hAnsi="Times New Roman" w:cs="Times New Roman"/>
          <w:sz w:val="24"/>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E14124" w:rsidRPr="00A93D9F" w:rsidTr="00E14124">
        <w:trPr>
          <w:trHeight w:val="209"/>
          <w:jc w:val="right"/>
        </w:trPr>
        <w:tc>
          <w:tcPr>
            <w:tcW w:w="4001" w:type="dxa"/>
            <w:tcBorders>
              <w:top w:val="dashSmallGap" w:sz="4" w:space="0" w:color="auto"/>
            </w:tcBorders>
          </w:tcPr>
          <w:p w:rsidR="00E14124" w:rsidRPr="00A93D9F" w:rsidRDefault="00E14124" w:rsidP="001A5340">
            <w:pPr>
              <w:spacing w:before="60"/>
              <w:jc w:val="center"/>
              <w:rPr>
                <w:rFonts w:ascii="Times New Roman" w:hAnsi="Times New Roman"/>
                <w:sz w:val="20"/>
                <w:szCs w:val="20"/>
              </w:rPr>
            </w:pPr>
            <w:r w:rsidRPr="00AE06CE">
              <w:rPr>
                <w:rFonts w:ascii="Times New Roman" w:hAnsi="Times New Roman"/>
                <w:sz w:val="18"/>
                <w:szCs w:val="20"/>
              </w:rPr>
              <w:t>CZYTELNY PODPIS</w:t>
            </w:r>
            <w:r>
              <w:rPr>
                <w:rFonts w:ascii="Times New Roman" w:hAnsi="Times New Roman"/>
                <w:sz w:val="18"/>
                <w:szCs w:val="20"/>
              </w:rPr>
              <w:t xml:space="preserve"> WNIOSKODAWCY                       </w:t>
            </w:r>
            <w:r w:rsidRPr="00E14124">
              <w:rPr>
                <w:rFonts w:ascii="Times New Roman" w:hAnsi="Times New Roman"/>
                <w:sz w:val="18"/>
                <w:szCs w:val="20"/>
              </w:rPr>
              <w:t>LUB OSOBY UPOWAŻNIONEJ</w:t>
            </w:r>
          </w:p>
        </w:tc>
      </w:tr>
    </w:tbl>
    <w:p w:rsidR="00E14124" w:rsidRDefault="00E14124" w:rsidP="00E14124">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lastRenderedPageBreak/>
        <w:drawing>
          <wp:inline distT="0" distB="0" distL="0" distR="0" wp14:anchorId="27BCF616" wp14:editId="17397A78">
            <wp:extent cx="1403228" cy="600075"/>
            <wp:effectExtent l="0" t="0" r="6985" b="0"/>
            <wp:docPr id="42132129" name="Obraz 4213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131C0438" wp14:editId="34DA9BC8">
            <wp:extent cx="1067808" cy="600075"/>
            <wp:effectExtent l="0" t="0" r="0" b="0"/>
            <wp:docPr id="1436308291" name="Obraz 143630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12096A" w:rsidRDefault="0012096A" w:rsidP="0012096A">
      <w:pPr>
        <w:rPr>
          <w:rFonts w:ascii="Times New Roman" w:hAnsi="Times New Roman"/>
          <w:b/>
        </w:rPr>
      </w:pPr>
    </w:p>
    <w:p w:rsidR="0012096A" w:rsidRDefault="0012096A" w:rsidP="0012096A">
      <w:pPr>
        <w:jc w:val="center"/>
        <w:rPr>
          <w:rFonts w:ascii="Times New Roman" w:hAnsi="Times New Roman"/>
          <w:b/>
        </w:rPr>
      </w:pPr>
      <w:bookmarkStart w:id="3" w:name="_Hlk199933922"/>
      <w:r w:rsidRPr="005262D9">
        <w:rPr>
          <w:rFonts w:ascii="Times New Roman" w:hAnsi="Times New Roman"/>
          <w:b/>
        </w:rPr>
        <w:t xml:space="preserve">Klauzula informacyjna realizowana </w:t>
      </w:r>
      <w:r>
        <w:rPr>
          <w:rFonts w:ascii="Times New Roman" w:hAnsi="Times New Roman"/>
          <w:b/>
        </w:rPr>
        <w:t>w związku z art. 13 i art. 14</w:t>
      </w:r>
      <w:r w:rsidRPr="005262D9">
        <w:rPr>
          <w:rFonts w:ascii="Times New Roman" w:hAnsi="Times New Roman"/>
          <w:b/>
        </w:rPr>
        <w:t xml:space="preserve"> </w:t>
      </w:r>
      <w:r>
        <w:rPr>
          <w:rFonts w:ascii="Times New Roman" w:hAnsi="Times New Roman"/>
          <w:b/>
        </w:rPr>
        <w:br/>
      </w:r>
      <w:r w:rsidRPr="005262D9">
        <w:rPr>
          <w:rFonts w:ascii="Times New Roman" w:hAnsi="Times New Roman"/>
          <w:b/>
        </w:rPr>
        <w:t>Rozporządzenia Parlamentu Eur</w:t>
      </w:r>
      <w:r>
        <w:rPr>
          <w:rFonts w:ascii="Times New Roman" w:hAnsi="Times New Roman"/>
          <w:b/>
        </w:rPr>
        <w:t>opejskiego i Rady (UE) 2016/679</w:t>
      </w:r>
    </w:p>
    <w:p w:rsidR="0012096A" w:rsidRDefault="0012096A" w:rsidP="0012096A">
      <w:pPr>
        <w:jc w:val="both"/>
        <w:rPr>
          <w:rFonts w:ascii="Times New Roman" w:hAnsi="Times New Roman"/>
          <w:b/>
        </w:rPr>
      </w:pPr>
    </w:p>
    <w:p w:rsidR="0012096A" w:rsidRDefault="0012096A" w:rsidP="0012096A">
      <w:pPr>
        <w:jc w:val="both"/>
        <w:rPr>
          <w:rFonts w:ascii="Times New Roman" w:hAnsi="Times New Roman"/>
          <w:b/>
        </w:rPr>
      </w:pPr>
      <w:r>
        <w:rPr>
          <w:rFonts w:ascii="Times New Roman" w:hAnsi="Times New Roman"/>
          <w:b/>
        </w:rPr>
        <w:t>Przyjmuję do wiadomości, iż:</w:t>
      </w:r>
    </w:p>
    <w:p w:rsidR="0012096A" w:rsidRDefault="0012096A" w:rsidP="0012096A">
      <w:pPr>
        <w:pStyle w:val="Akapitzlist"/>
        <w:numPr>
          <w:ilvl w:val="0"/>
          <w:numId w:val="27"/>
        </w:numPr>
        <w:jc w:val="both"/>
        <w:rPr>
          <w:rFonts w:ascii="Times New Roman" w:hAnsi="Times New Roman"/>
        </w:rPr>
      </w:pPr>
      <w:r w:rsidRPr="005262D9">
        <w:rPr>
          <w:rFonts w:ascii="Times New Roman" w:hAnsi="Times New Roman"/>
        </w:rPr>
        <w:t xml:space="preserve">Administratorem moich danych osobowych jest: </w:t>
      </w:r>
    </w:p>
    <w:p w:rsidR="0012096A" w:rsidRDefault="0012096A" w:rsidP="0012096A">
      <w:pPr>
        <w:pStyle w:val="Akapitzlist"/>
        <w:numPr>
          <w:ilvl w:val="1"/>
          <w:numId w:val="27"/>
        </w:numPr>
        <w:jc w:val="both"/>
        <w:rPr>
          <w:rFonts w:ascii="Times New Roman" w:hAnsi="Times New Roman"/>
        </w:rPr>
      </w:pPr>
      <w:r w:rsidRPr="005262D9">
        <w:rPr>
          <w:rFonts w:ascii="Times New Roman" w:hAnsi="Times New Roman"/>
        </w:rPr>
        <w:t>Powiatowy Urząd Pracy w Krasnymstawie, ul. Mostowa 4, 22-300 Krasnystaw</w:t>
      </w:r>
      <w:r>
        <w:rPr>
          <w:rFonts w:ascii="Times New Roman" w:hAnsi="Times New Roman"/>
        </w:rPr>
        <w:t>.</w:t>
      </w:r>
      <w:r w:rsidRPr="005262D9">
        <w:rPr>
          <w:rFonts w:ascii="Times New Roman" w:hAnsi="Times New Roman"/>
        </w:rPr>
        <w:t xml:space="preserve"> </w:t>
      </w:r>
    </w:p>
    <w:p w:rsidR="0012096A" w:rsidRPr="00AE06CE" w:rsidRDefault="0012096A" w:rsidP="0012096A">
      <w:pPr>
        <w:pStyle w:val="Akapitzlist"/>
        <w:numPr>
          <w:ilvl w:val="0"/>
          <w:numId w:val="27"/>
        </w:numPr>
        <w:spacing w:before="120"/>
        <w:ind w:left="357" w:hanging="357"/>
        <w:jc w:val="both"/>
        <w:rPr>
          <w:rFonts w:ascii="Times New Roman" w:hAnsi="Times New Roman"/>
        </w:rPr>
      </w:pPr>
      <w:r w:rsidRPr="00AE06CE">
        <w:rPr>
          <w:rFonts w:ascii="Times New Roman" w:hAnsi="Times New Roman"/>
        </w:rPr>
        <w:t>Przetwarzanie moich danych osobowych jest zgodne z prawem i spełnia warunki, o których m</w:t>
      </w:r>
      <w:r>
        <w:rPr>
          <w:rFonts w:ascii="Times New Roman" w:hAnsi="Times New Roman"/>
        </w:rPr>
        <w:t>ówi</w:t>
      </w:r>
      <w:r w:rsidRPr="00AE06CE">
        <w:rPr>
          <w:rFonts w:ascii="Times New Roman" w:hAnsi="Times New Roman"/>
        </w:rPr>
        <w:t>:</w:t>
      </w:r>
    </w:p>
    <w:p w:rsidR="0012096A" w:rsidRPr="00AE06CE" w:rsidRDefault="0012096A" w:rsidP="0012096A">
      <w:pPr>
        <w:pStyle w:val="Akapitzlist"/>
        <w:numPr>
          <w:ilvl w:val="1"/>
          <w:numId w:val="27"/>
        </w:numPr>
        <w:rPr>
          <w:rFonts w:ascii="Times New Roman" w:hAnsi="Times New Roman"/>
        </w:rPr>
      </w:pPr>
      <w:r w:rsidRPr="00AE06CE">
        <w:rPr>
          <w:rFonts w:ascii="Times New Roman" w:hAnsi="Times New Roman"/>
        </w:rPr>
        <w:t xml:space="preserve">art. 6 ust. 1 lit. c oraz art. 9 ust. 2 lit. g Rozporządzenia Parlamentu Europejskiego i Rady (UE) 2016/679 </w:t>
      </w:r>
      <w:r>
        <w:rPr>
          <w:rFonts w:ascii="Times New Roman" w:hAnsi="Times New Roman"/>
        </w:rPr>
        <w:t>–</w:t>
      </w:r>
      <w:r w:rsidRPr="00AE06CE">
        <w:rPr>
          <w:rFonts w:ascii="Times New Roman" w:hAnsi="Times New Roman"/>
        </w:rPr>
        <w:t xml:space="preserve"> dane osobowe są niezbędne dla realizacji Programu Fundusze Europejskie </w:t>
      </w:r>
      <w:r w:rsidRPr="00AE06CE">
        <w:rPr>
          <w:rFonts w:ascii="Times New Roman" w:hAnsi="Times New Roman"/>
        </w:rPr>
        <w:br/>
        <w:t>dla Lubelskiego 2021-2027 współfinansowanego ze środków Europejskiego Funduszu Społecznego Plus</w:t>
      </w:r>
      <w:r>
        <w:rPr>
          <w:rFonts w:ascii="Times New Roman" w:hAnsi="Times New Roman"/>
        </w:rPr>
        <w:t>,</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lang w:eastAsia="pl-PL"/>
        </w:rPr>
        <w:t xml:space="preserve">rozporządzenie Parlamentu Europejskiego i Rady (UE) 2016/679 z dnia 27 kwietnia 2016 r. </w:t>
      </w:r>
      <w:r>
        <w:rPr>
          <w:rFonts w:ascii="Times New Roman" w:eastAsia="Times New Roman" w:hAnsi="Times New Roman"/>
          <w:lang w:eastAsia="pl-PL"/>
        </w:rPr>
        <w:br/>
      </w:r>
      <w:r w:rsidRPr="00AE06CE">
        <w:rPr>
          <w:rFonts w:ascii="Times New Roman" w:eastAsia="Times New Roman" w:hAnsi="Times New Roman"/>
          <w:lang w:eastAsia="pl-PL"/>
        </w:rPr>
        <w:t xml:space="preserve">w sprawie ochrony osób fizycznych w związku z przetwarzaniem danych osobowych i w sprawie swobodnego przepływu takich danych oraz uchylenia dyrektywy 95/46/WE (Dz.U. UE.L. 119/1 </w:t>
      </w:r>
      <w:r>
        <w:rPr>
          <w:rFonts w:ascii="Times New Roman" w:eastAsia="Times New Roman" w:hAnsi="Times New Roman"/>
          <w:lang w:eastAsia="pl-PL"/>
        </w:rPr>
        <w:br/>
      </w:r>
      <w:r w:rsidRPr="00AE06CE">
        <w:rPr>
          <w:rFonts w:ascii="Times New Roman" w:eastAsia="Times New Roman" w:hAnsi="Times New Roman"/>
          <w:lang w:eastAsia="pl-PL"/>
        </w:rPr>
        <w:t>z 04.05.2016);</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bCs/>
          <w:lang w:eastAsia="pl-PL"/>
        </w:rPr>
        <w:t>rozporządzenie Parlamentu Europejskiego i Rady (UE) 2021/1057 z dnia 24 czerwca 2021 r. ustanawiającego Europejski Fundusz Społeczny Plus (EFS+) oraz uchylającego rozporządzenie (UE) nr 1296/2013 (Dz. Urz. UE L 231 z 30.06.2021, str. 21, z późn. zm.);</w:t>
      </w:r>
    </w:p>
    <w:p w:rsidR="0012096A" w:rsidRPr="00AE06CE" w:rsidRDefault="0012096A" w:rsidP="0012096A">
      <w:pPr>
        <w:pStyle w:val="Akapitzlist"/>
        <w:numPr>
          <w:ilvl w:val="1"/>
          <w:numId w:val="27"/>
        </w:numPr>
        <w:snapToGrid w:val="0"/>
        <w:spacing w:after="120"/>
        <w:jc w:val="both"/>
        <w:rPr>
          <w:rFonts w:ascii="Times New Roman" w:eastAsia="Times New Roman" w:hAnsi="Times New Roman"/>
          <w:lang w:eastAsia="pl-PL"/>
        </w:rPr>
      </w:pPr>
      <w:r w:rsidRPr="00AE06CE">
        <w:rPr>
          <w:rFonts w:ascii="Times New Roman" w:eastAsia="Times New Roman" w:hAnsi="Times New Roman"/>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w:t>
      </w:r>
      <w:r>
        <w:rPr>
          <w:rFonts w:ascii="Times New Roman" w:eastAsia="Times New Roman" w:hAnsi="Times New Roman"/>
          <w:lang w:eastAsia="pl-PL"/>
        </w:rPr>
        <w:t xml:space="preserve">z. Urz. UE L 231 z 30.06.2021, </w:t>
      </w:r>
      <w:r w:rsidRPr="00AE06CE">
        <w:rPr>
          <w:rFonts w:ascii="Times New Roman" w:eastAsia="Times New Roman" w:hAnsi="Times New Roman"/>
          <w:lang w:eastAsia="pl-PL"/>
        </w:rPr>
        <w:t>str. 159, z późn. zm.);</w:t>
      </w:r>
    </w:p>
    <w:p w:rsidR="0012096A" w:rsidRPr="00AE06CE" w:rsidRDefault="0012096A" w:rsidP="0012096A">
      <w:pPr>
        <w:pStyle w:val="Akapitzlist"/>
        <w:numPr>
          <w:ilvl w:val="0"/>
          <w:numId w:val="27"/>
        </w:numPr>
        <w:jc w:val="both"/>
        <w:rPr>
          <w:rFonts w:ascii="Times New Roman" w:hAnsi="Times New Roman"/>
        </w:rPr>
      </w:pPr>
      <w:r w:rsidRPr="00AE06CE">
        <w:rPr>
          <w:rFonts w:ascii="Times New Roman" w:hAnsi="Times New Roman"/>
        </w:rPr>
        <w:t>Moje dane osobowe będą przetwarzane wyłącznie w celu:</w:t>
      </w:r>
    </w:p>
    <w:p w:rsidR="0012096A" w:rsidRPr="00AE06CE" w:rsidRDefault="0012096A" w:rsidP="0012096A">
      <w:pPr>
        <w:pStyle w:val="Akapitzlist"/>
        <w:numPr>
          <w:ilvl w:val="1"/>
          <w:numId w:val="27"/>
        </w:numPr>
        <w:snapToGrid w:val="0"/>
        <w:spacing w:after="120"/>
        <w:jc w:val="both"/>
        <w:rPr>
          <w:rFonts w:ascii="Times New Roman" w:hAnsi="Times New Roman"/>
        </w:rPr>
      </w:pPr>
      <w:r>
        <w:rPr>
          <w:rFonts w:ascii="Times New Roman" w:hAnsi="Times New Roman"/>
        </w:rPr>
        <w:t>r</w:t>
      </w:r>
      <w:r w:rsidRPr="00AE06CE">
        <w:rPr>
          <w:rFonts w:ascii="Times New Roman" w:hAnsi="Times New Roman"/>
        </w:rPr>
        <w:t>ealizacj</w:t>
      </w:r>
      <w:r>
        <w:rPr>
          <w:rFonts w:ascii="Times New Roman" w:hAnsi="Times New Roman"/>
        </w:rPr>
        <w:t>i</w:t>
      </w:r>
      <w:r w:rsidRPr="00AE06CE">
        <w:rPr>
          <w:rFonts w:ascii="Times New Roman" w:hAnsi="Times New Roman"/>
        </w:rPr>
        <w:t xml:space="preserve"> </w:t>
      </w:r>
      <w:r>
        <w:rPr>
          <w:rFonts w:ascii="Times New Roman" w:hAnsi="Times New Roman"/>
        </w:rPr>
        <w:t xml:space="preserve">form wsparcia </w:t>
      </w:r>
      <w:r w:rsidRPr="00AE06CE">
        <w:rPr>
          <w:rFonts w:ascii="Times New Roman" w:hAnsi="Times New Roman"/>
        </w:rPr>
        <w:t xml:space="preserve">dla osoby bezrobotnej zarejestrowanej w Powiatowym Urzędzie Pracy </w:t>
      </w:r>
      <w:r>
        <w:rPr>
          <w:rFonts w:ascii="Times New Roman" w:hAnsi="Times New Roman"/>
        </w:rPr>
        <w:br/>
      </w:r>
      <w:r w:rsidRPr="00AE06CE">
        <w:rPr>
          <w:rFonts w:ascii="Times New Roman" w:hAnsi="Times New Roman"/>
        </w:rPr>
        <w:t xml:space="preserve">w Krasnymstawie na podstawie ustawy o promocji zatrudnienia i instytucjach rynku pracy </w:t>
      </w:r>
      <w:r>
        <w:rPr>
          <w:rFonts w:ascii="Times New Roman" w:hAnsi="Times New Roman"/>
        </w:rPr>
        <w:br/>
      </w:r>
      <w:r w:rsidRPr="00AE06CE">
        <w:rPr>
          <w:rFonts w:ascii="Times New Roman" w:hAnsi="Times New Roman"/>
        </w:rPr>
        <w:t>z dnia 20.04.2004 r.</w:t>
      </w:r>
      <w:r>
        <w:rPr>
          <w:rFonts w:ascii="Times New Roman" w:hAnsi="Times New Roman"/>
        </w:rPr>
        <w:t>,</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realizacji </w:t>
      </w:r>
      <w:r>
        <w:rPr>
          <w:rFonts w:ascii="Times New Roman" w:hAnsi="Times New Roman"/>
        </w:rPr>
        <w:t xml:space="preserve">form wsparcia przez </w:t>
      </w:r>
      <w:r w:rsidRPr="00AE06CE">
        <w:rPr>
          <w:rFonts w:ascii="Times New Roman" w:hAnsi="Times New Roman"/>
        </w:rPr>
        <w:t>Powiatow</w:t>
      </w:r>
      <w:r>
        <w:rPr>
          <w:rFonts w:ascii="Times New Roman" w:hAnsi="Times New Roman"/>
        </w:rPr>
        <w:t>y</w:t>
      </w:r>
      <w:r w:rsidRPr="00AE06CE">
        <w:rPr>
          <w:rFonts w:ascii="Times New Roman" w:hAnsi="Times New Roman"/>
        </w:rPr>
        <w:t xml:space="preserve"> Urz</w:t>
      </w:r>
      <w:r>
        <w:rPr>
          <w:rFonts w:ascii="Times New Roman" w:hAnsi="Times New Roman"/>
        </w:rPr>
        <w:t>ąd</w:t>
      </w:r>
      <w:r w:rsidRPr="00AE06CE">
        <w:rPr>
          <w:rFonts w:ascii="Times New Roman" w:hAnsi="Times New Roman"/>
        </w:rPr>
        <w:t xml:space="preserve"> Pracy</w:t>
      </w:r>
      <w:r>
        <w:rPr>
          <w:rFonts w:ascii="Times New Roman" w:hAnsi="Times New Roman"/>
        </w:rPr>
        <w:t xml:space="preserve"> </w:t>
      </w:r>
      <w:r w:rsidRPr="00AE06CE">
        <w:rPr>
          <w:rFonts w:ascii="Times New Roman" w:hAnsi="Times New Roman"/>
        </w:rPr>
        <w:t>w Krasnymstawie</w:t>
      </w:r>
      <w:r>
        <w:rPr>
          <w:rFonts w:ascii="Times New Roman" w:hAnsi="Times New Roman"/>
        </w:rPr>
        <w:t xml:space="preserve">, w tym finansowanych </w:t>
      </w:r>
      <w:r>
        <w:rPr>
          <w:rFonts w:ascii="Times New Roman" w:hAnsi="Times New Roman"/>
        </w:rPr>
        <w:br/>
        <w:t xml:space="preserve">ze środków krajowych w ramach Funduszu Pracy oraz w ramach </w:t>
      </w:r>
      <w:r w:rsidRPr="00AE06CE">
        <w:rPr>
          <w:rFonts w:ascii="Times New Roman" w:hAnsi="Times New Roman"/>
        </w:rPr>
        <w:t>Programu Fundusze Europejskie dla Lubelskiego 2021-2027 współfinansowanego ze środków Europejskiego Funduszu Społecznego Plus</w:t>
      </w:r>
      <w:r>
        <w:rPr>
          <w:rFonts w:ascii="Times New Roman" w:hAnsi="Times New Roman"/>
        </w:rPr>
        <w:t>, w</w:t>
      </w:r>
      <w:r w:rsidRPr="00AE06CE">
        <w:rPr>
          <w:rFonts w:ascii="Times New Roman" w:hAnsi="Times New Roman"/>
        </w:rPr>
        <w:t xml:space="preserve"> szczególności potwierdzania kwalifikowalności wydatków, </w:t>
      </w:r>
      <w:r>
        <w:rPr>
          <w:rFonts w:ascii="Times New Roman" w:hAnsi="Times New Roman"/>
        </w:rPr>
        <w:t>udzielania wsparcia uczestnikom p</w:t>
      </w:r>
      <w:r w:rsidRPr="00AE06CE">
        <w:rPr>
          <w:rFonts w:ascii="Times New Roman" w:hAnsi="Times New Roman"/>
        </w:rPr>
        <w:t>rojektu, ewaluacji, monitoringu, kontroli, audytu, sprawozdawczości oraz działań informacyjno-promocyjnych.</w:t>
      </w:r>
    </w:p>
    <w:p w:rsidR="0012096A" w:rsidRPr="00AE06CE" w:rsidRDefault="0012096A" w:rsidP="0012096A">
      <w:pPr>
        <w:pStyle w:val="Akapitzlist"/>
        <w:numPr>
          <w:ilvl w:val="0"/>
          <w:numId w:val="27"/>
        </w:numPr>
        <w:spacing w:before="120"/>
        <w:ind w:left="357" w:hanging="357"/>
        <w:jc w:val="both"/>
        <w:rPr>
          <w:rFonts w:ascii="Times New Roman" w:hAnsi="Times New Roman"/>
          <w:lang w:eastAsia="ar-SA"/>
        </w:rPr>
      </w:pPr>
      <w:r w:rsidRPr="00AE06CE">
        <w:rPr>
          <w:rFonts w:ascii="Times New Roman" w:hAnsi="Times New Roman"/>
          <w:lang w:eastAsia="ar-SA"/>
        </w:rPr>
        <w:t>Moje dane osobowe zostały powierzone do przetwarzania:</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 ramach Programu Fundusze Europejskie dla Lubelskiego 2021-2027 współfinansowanego ze środków Europejskiego Funduszu Społecznego Plus</w:t>
      </w:r>
    </w:p>
    <w:p w:rsidR="0012096A" w:rsidRPr="00AE06CE" w:rsidRDefault="0012096A" w:rsidP="0012096A">
      <w:pPr>
        <w:pStyle w:val="Akapitzlist"/>
        <w:numPr>
          <w:ilvl w:val="2"/>
          <w:numId w:val="27"/>
        </w:numPr>
        <w:ind w:left="1134" w:hanging="283"/>
        <w:jc w:val="both"/>
        <w:rPr>
          <w:rFonts w:ascii="Times New Roman" w:hAnsi="Times New Roman"/>
        </w:rPr>
      </w:pPr>
      <w:r w:rsidRPr="00AE06CE">
        <w:rPr>
          <w:rFonts w:ascii="Times New Roman" w:hAnsi="Times New Roman"/>
        </w:rPr>
        <w:t>Instytucji Pośredniczącej – Wojewódzkiemu Urzędowi Pracy w Lublinie, ul. Obywatelska 4,</w:t>
      </w:r>
      <w:r w:rsidRPr="00AE06CE">
        <w:rPr>
          <w:rFonts w:ascii="Times New Roman" w:hAnsi="Times New Roman"/>
        </w:rPr>
        <w:br/>
        <w:t>20-092 Lublin,</w:t>
      </w:r>
    </w:p>
    <w:p w:rsidR="0012096A" w:rsidRDefault="0012096A" w:rsidP="0012096A">
      <w:pPr>
        <w:pStyle w:val="Akapitzlist"/>
        <w:numPr>
          <w:ilvl w:val="2"/>
          <w:numId w:val="27"/>
        </w:numPr>
        <w:spacing w:after="0"/>
        <w:jc w:val="both"/>
        <w:rPr>
          <w:rFonts w:ascii="Times New Roman" w:hAnsi="Times New Roman"/>
        </w:rPr>
      </w:pPr>
      <w:r w:rsidRPr="00AE06CE">
        <w:rPr>
          <w:rFonts w:ascii="Times New Roman" w:hAnsi="Times New Roman"/>
        </w:rPr>
        <w:t xml:space="preserve">Beneficjentowi/partnerom realizującym projekt: „Aktywizacja zawodowa osób bezrobotnych </w:t>
      </w:r>
      <w:r w:rsidRPr="00AE06CE">
        <w:rPr>
          <w:rFonts w:ascii="Times New Roman" w:hAnsi="Times New Roman"/>
        </w:rPr>
        <w:br/>
        <w:t xml:space="preserve">w powiecie krasnostawskim” </w:t>
      </w:r>
      <w:r>
        <w:rPr>
          <w:rFonts w:ascii="Times New Roman" w:hAnsi="Times New Roman"/>
        </w:rPr>
        <w:t xml:space="preserve">(Beneficjentem realizującym projekt jest </w:t>
      </w:r>
      <w:r w:rsidRPr="00AE06CE">
        <w:rPr>
          <w:rFonts w:ascii="Times New Roman" w:hAnsi="Times New Roman"/>
        </w:rPr>
        <w:t>Powiatowy Urząd Pracy w Krasnymstawie, 22-300 Krasnystaw, ul. Mostowa 4</w:t>
      </w:r>
      <w:r>
        <w:rPr>
          <w:rFonts w:ascii="Times New Roman" w:hAnsi="Times New Roman"/>
        </w:rPr>
        <w:t>),</w:t>
      </w:r>
    </w:p>
    <w:p w:rsidR="00723BE7" w:rsidRPr="00E14124" w:rsidRDefault="0012096A" w:rsidP="00E14124">
      <w:pPr>
        <w:pStyle w:val="Akapitzlist"/>
        <w:numPr>
          <w:ilvl w:val="1"/>
          <w:numId w:val="27"/>
        </w:numPr>
        <w:spacing w:after="0"/>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t>
      </w:r>
      <w:r>
        <w:rPr>
          <w:rFonts w:ascii="Times New Roman" w:hAnsi="Times New Roman"/>
        </w:rPr>
        <w:t xml:space="preserve">ze środków Funduszu Pracy – </w:t>
      </w:r>
      <w:r w:rsidRPr="00AE06CE">
        <w:rPr>
          <w:rFonts w:ascii="Times New Roman" w:hAnsi="Times New Roman"/>
        </w:rPr>
        <w:t xml:space="preserve">Powiatowy Urząd Pracy w Krasnymstawie, </w:t>
      </w:r>
      <w:r>
        <w:rPr>
          <w:rFonts w:ascii="Times New Roman" w:hAnsi="Times New Roman"/>
        </w:rPr>
        <w:br/>
      </w:r>
      <w:r w:rsidRPr="00AE06CE">
        <w:rPr>
          <w:rFonts w:ascii="Times New Roman" w:hAnsi="Times New Roman"/>
        </w:rPr>
        <w:t>22-300 Krasnystaw, ul. Mostowa 4</w:t>
      </w:r>
      <w:r>
        <w:rPr>
          <w:rFonts w:ascii="Times New Roman" w:hAnsi="Times New Roman"/>
        </w:rPr>
        <w:t>.</w:t>
      </w:r>
    </w:p>
    <w:p w:rsidR="0012096A" w:rsidRPr="00AE06CE" w:rsidRDefault="0012096A" w:rsidP="0012096A">
      <w:pPr>
        <w:numPr>
          <w:ilvl w:val="0"/>
          <w:numId w:val="27"/>
        </w:numPr>
        <w:suppressAutoHyphens/>
        <w:spacing w:before="120" w:after="0"/>
        <w:ind w:left="357" w:hanging="357"/>
        <w:jc w:val="both"/>
        <w:rPr>
          <w:rFonts w:ascii="Times New Roman" w:hAnsi="Times New Roman"/>
          <w:lang w:eastAsia="ar-SA"/>
        </w:rPr>
      </w:pPr>
      <w:r w:rsidRPr="00AE06CE">
        <w:rPr>
          <w:rFonts w:ascii="Times New Roman" w:hAnsi="Times New Roman"/>
          <w:lang w:eastAsia="ar-SA"/>
        </w:rPr>
        <w:lastRenderedPageBreak/>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Programu EFS Plus.</w:t>
      </w:r>
    </w:p>
    <w:p w:rsidR="0012096A" w:rsidRPr="00AE06CE" w:rsidRDefault="0012096A" w:rsidP="0012096A">
      <w:pPr>
        <w:pStyle w:val="Akapitzlist"/>
        <w:numPr>
          <w:ilvl w:val="0"/>
          <w:numId w:val="27"/>
        </w:numPr>
        <w:spacing w:after="0"/>
        <w:ind w:left="357" w:hanging="357"/>
        <w:jc w:val="both"/>
        <w:rPr>
          <w:rFonts w:ascii="Times New Roman" w:hAnsi="Times New Roman"/>
        </w:rPr>
      </w:pPr>
      <w:r w:rsidRPr="00AE06CE">
        <w:rPr>
          <w:rFonts w:ascii="Times New Roman" w:hAnsi="Times New Roman"/>
        </w:rPr>
        <w:t xml:space="preserve">Podanie danych jest wymogiem ustawowym a odmowa ich podania jest równoznaczna z brakiem możliwości udzielenia wsparcia w ramach projektu bądź środków posiadanych przez PUP </w:t>
      </w:r>
      <w:r>
        <w:rPr>
          <w:rFonts w:ascii="Times New Roman" w:hAnsi="Times New Roman"/>
        </w:rPr>
        <w:br/>
      </w:r>
      <w:r w:rsidRPr="00AE06CE">
        <w:rPr>
          <w:rFonts w:ascii="Times New Roman" w:hAnsi="Times New Roman"/>
        </w:rPr>
        <w:t>w Krasnymstawie.</w:t>
      </w:r>
    </w:p>
    <w:p w:rsidR="0012096A"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 xml:space="preserve">Moje dane osobowe będą przechowywane do czasu zakończenia archiwizowania dokumentacji </w:t>
      </w:r>
      <w:r>
        <w:rPr>
          <w:rFonts w:ascii="Times New Roman" w:hAnsi="Times New Roman"/>
        </w:rPr>
        <w:br/>
      </w:r>
      <w:r w:rsidRPr="00AE06CE">
        <w:rPr>
          <w:rFonts w:ascii="Times New Roman" w:hAnsi="Times New Roman"/>
        </w:rPr>
        <w:t>w Powiatowym Urzędzie Pracy w Krasnymstawie</w:t>
      </w:r>
      <w:r>
        <w:rPr>
          <w:rFonts w:ascii="Times New Roman" w:hAnsi="Times New Roman"/>
        </w:rPr>
        <w:t xml:space="preserve">, zgodnie z jednolitym wykazem akt, zarówno </w:t>
      </w:r>
      <w:r>
        <w:rPr>
          <w:rFonts w:ascii="Times New Roman" w:hAnsi="Times New Roman"/>
        </w:rPr>
        <w:br/>
        <w:t>dla dokumentów tradycyjnych, jak i elektronicznych, chyba, że przepisy szczególne przewidują dłuższe okresy przechowywania. W tym okresie w sposób zgodny z prawem nie można być w bazach danych zapomnianym.</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Pr>
          <w:rFonts w:ascii="Times New Roman" w:hAnsi="Times New Roman"/>
        </w:rPr>
        <w:t xml:space="preserve">W przypadku wsparcia pochodzącego z projektu moje </w:t>
      </w:r>
      <w:r w:rsidRPr="00AE06CE">
        <w:rPr>
          <w:rFonts w:ascii="Times New Roman" w:hAnsi="Times New Roman"/>
        </w:rPr>
        <w:t xml:space="preserve">dane osobowe będą przechowywane </w:t>
      </w:r>
      <w:r>
        <w:rPr>
          <w:rFonts w:ascii="Times New Roman" w:hAnsi="Times New Roman"/>
        </w:rPr>
        <w:t xml:space="preserve">również </w:t>
      </w:r>
      <w:r>
        <w:rPr>
          <w:rFonts w:ascii="Times New Roman" w:hAnsi="Times New Roman"/>
        </w:rPr>
        <w:br/>
        <w:t>do momentu</w:t>
      </w:r>
      <w:r w:rsidRPr="00AE06CE">
        <w:rPr>
          <w:rFonts w:ascii="Times New Roman" w:hAnsi="Times New Roman"/>
        </w:rPr>
        <w:t xml:space="preserve"> rozliczenia Programu Fundusze Europejskie dla Lubelskiego 2021-2027 współfinansowanego ze środków Europejskiego Funduszu Społecznego Plus.</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przekazywane do państwa trzeciego lub organizacji międzynarodowej.</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poddawane zautomatyzowanemu podejmowaniu decyzji.</w:t>
      </w:r>
    </w:p>
    <w:p w:rsidR="0012096A" w:rsidRPr="00A60CF0" w:rsidRDefault="0012096A" w:rsidP="0012096A">
      <w:pPr>
        <w:pStyle w:val="Akapitzlist"/>
        <w:numPr>
          <w:ilvl w:val="0"/>
          <w:numId w:val="27"/>
        </w:numPr>
        <w:spacing w:before="120" w:after="0"/>
        <w:jc w:val="both"/>
        <w:rPr>
          <w:rFonts w:ascii="Times New Roman" w:hAnsi="Times New Roman"/>
        </w:rPr>
      </w:pPr>
      <w:r w:rsidRPr="00AE06CE">
        <w:rPr>
          <w:rFonts w:ascii="Times New Roman" w:hAnsi="Times New Roman"/>
        </w:rPr>
        <w:t xml:space="preserve">Mogę skontaktować się z Inspektorem Ochrony Danych wysyłając wiadomość na adres poczty elektronicznej: </w:t>
      </w:r>
      <w:r w:rsidRPr="00A60CF0">
        <w:rPr>
          <w:rFonts w:ascii="Times New Roman" w:hAnsi="Times New Roman"/>
        </w:rPr>
        <w:t>iod@pupkrasnystaw.pl</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 wniesienia skargi do organu nadzorczego, którym jest  Prezes Urzędu Ochrony Danych Osobowych.</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dostępu do treści swoich danych, prawo żądania ich sprostowania, a także prawo żądania  ograniczenia ich przetwarzania.</w:t>
      </w: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12096A" w:rsidTr="00E14124">
        <w:trPr>
          <w:trHeight w:val="209"/>
          <w:jc w:val="center"/>
        </w:trPr>
        <w:tc>
          <w:tcPr>
            <w:tcW w:w="3936" w:type="dxa"/>
            <w:tcBorders>
              <w:top w:val="dashSmallGap" w:sz="4" w:space="0" w:color="auto"/>
            </w:tcBorders>
          </w:tcPr>
          <w:p w:rsidR="0012096A" w:rsidRPr="00AE06CE" w:rsidRDefault="0012096A" w:rsidP="00723BE7">
            <w:pPr>
              <w:spacing w:before="60"/>
              <w:jc w:val="both"/>
              <w:rPr>
                <w:rFonts w:ascii="Times New Roman" w:hAnsi="Times New Roman"/>
                <w:sz w:val="20"/>
                <w:szCs w:val="20"/>
              </w:rPr>
            </w:pPr>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12096A" w:rsidRPr="00AE06CE" w:rsidRDefault="0012096A" w:rsidP="00723BE7">
            <w:pPr>
              <w:spacing w:before="60"/>
              <w:jc w:val="both"/>
              <w:rPr>
                <w:rFonts w:ascii="Times New Roman" w:hAnsi="Times New Roman"/>
                <w:sz w:val="20"/>
                <w:szCs w:val="20"/>
              </w:rPr>
            </w:pPr>
          </w:p>
        </w:tc>
        <w:tc>
          <w:tcPr>
            <w:tcW w:w="4001" w:type="dxa"/>
            <w:tcBorders>
              <w:top w:val="dashSmallGap" w:sz="4" w:space="0" w:color="auto"/>
            </w:tcBorders>
          </w:tcPr>
          <w:p w:rsidR="0012096A" w:rsidRPr="00A93D9F" w:rsidRDefault="0012096A" w:rsidP="00E14124">
            <w:pPr>
              <w:spacing w:before="60"/>
              <w:jc w:val="center"/>
              <w:rPr>
                <w:rFonts w:ascii="Times New Roman" w:hAnsi="Times New Roman"/>
                <w:sz w:val="20"/>
                <w:szCs w:val="20"/>
              </w:rPr>
            </w:pPr>
            <w:r w:rsidRPr="00AE06CE">
              <w:rPr>
                <w:rFonts w:ascii="Times New Roman" w:hAnsi="Times New Roman"/>
                <w:sz w:val="18"/>
                <w:szCs w:val="20"/>
              </w:rPr>
              <w:t>CZYTELNY PODPIS</w:t>
            </w:r>
            <w:r w:rsidR="00E14124">
              <w:rPr>
                <w:rFonts w:ascii="Times New Roman" w:hAnsi="Times New Roman"/>
                <w:sz w:val="18"/>
                <w:szCs w:val="20"/>
              </w:rPr>
              <w:t xml:space="preserve"> WNIOSKODAWCY</w:t>
            </w:r>
            <w:r w:rsidR="00E14124" w:rsidRPr="00E14124">
              <w:rPr>
                <w:rFonts w:ascii="Times New Roman" w:hAnsi="Times New Roman"/>
                <w:sz w:val="18"/>
                <w:szCs w:val="20"/>
              </w:rPr>
              <w:t xml:space="preserve"> </w:t>
            </w:r>
            <w:r w:rsidR="00E14124">
              <w:rPr>
                <w:rFonts w:ascii="Times New Roman" w:hAnsi="Times New Roman"/>
                <w:sz w:val="18"/>
                <w:szCs w:val="20"/>
              </w:rPr>
              <w:t xml:space="preserve">                       </w:t>
            </w:r>
            <w:r w:rsidR="00E14124" w:rsidRPr="00E14124">
              <w:rPr>
                <w:rFonts w:ascii="Times New Roman" w:hAnsi="Times New Roman"/>
                <w:sz w:val="18"/>
                <w:szCs w:val="20"/>
              </w:rPr>
              <w:t>LUB OSOBY UPOWAŻNIONEJ</w:t>
            </w:r>
          </w:p>
        </w:tc>
      </w:tr>
      <w:bookmarkEnd w:id="3"/>
    </w:tbl>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5D39F2" w:rsidRPr="00791B0B" w:rsidRDefault="005D39F2" w:rsidP="00791B0B">
      <w:pPr>
        <w:spacing w:line="240" w:lineRule="auto"/>
        <w:rPr>
          <w:rFonts w:ascii="Times New Roman" w:hAnsi="Times New Roman" w:cs="Times New Roman"/>
          <w:sz w:val="24"/>
          <w:szCs w:val="24"/>
        </w:rPr>
        <w:sectPr w:rsidR="005D39F2" w:rsidRPr="00791B0B" w:rsidSect="009657E6">
          <w:pgSz w:w="11906" w:h="16838"/>
          <w:pgMar w:top="568" w:right="1418" w:bottom="568" w:left="993" w:header="709" w:footer="709" w:gutter="0"/>
          <w:cols w:space="708"/>
          <w:docGrid w:linePitch="360"/>
        </w:sectPr>
      </w:pPr>
    </w:p>
    <w:p w:rsidR="0043168D" w:rsidRPr="00C90241" w:rsidRDefault="0043168D" w:rsidP="0043168D">
      <w:pPr>
        <w:pStyle w:val="Akapitzlist"/>
        <w:spacing w:after="0" w:line="240" w:lineRule="auto"/>
        <w:ind w:left="0"/>
        <w:jc w:val="both"/>
        <w:rPr>
          <w:rFonts w:ascii="Times New Roman" w:hAnsi="Times New Roman" w:cs="Times New Roman"/>
          <w:b/>
          <w:sz w:val="28"/>
          <w:szCs w:val="18"/>
          <w:u w:val="single"/>
        </w:rPr>
      </w:pPr>
      <w:r w:rsidRPr="00C90241">
        <w:rPr>
          <w:rFonts w:ascii="Times New Roman" w:hAnsi="Times New Roman" w:cs="Times New Roman"/>
          <w:b/>
          <w:sz w:val="28"/>
          <w:szCs w:val="18"/>
          <w:u w:val="single"/>
        </w:rPr>
        <w:lastRenderedPageBreak/>
        <w:t>Załączniki, które należy dołączyć do wniosku:</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Formularz informacji przedstawionych przy ubieganiu się o pomoc de minimis</w:t>
      </w:r>
      <w:r>
        <w:rPr>
          <w:rFonts w:ascii="Times New Roman" w:hAnsi="Times New Roman" w:cs="Times New Roman"/>
          <w:szCs w:val="18"/>
        </w:rPr>
        <w:t xml:space="preserve"> – </w:t>
      </w:r>
      <w:r w:rsidRPr="0012096A">
        <w:rPr>
          <w:rFonts w:ascii="Times New Roman" w:hAnsi="Times New Roman" w:cs="Times New Roman"/>
          <w:b/>
          <w:szCs w:val="18"/>
        </w:rPr>
        <w:t xml:space="preserve">Załącznik nr 1 </w:t>
      </w:r>
      <w:r>
        <w:rPr>
          <w:rFonts w:ascii="Times New Roman" w:hAnsi="Times New Roman" w:cs="Times New Roman"/>
          <w:b/>
          <w:szCs w:val="18"/>
        </w:rPr>
        <w:t xml:space="preserve">         </w:t>
      </w:r>
      <w:r w:rsidRPr="0012096A">
        <w:rPr>
          <w:rFonts w:ascii="Times New Roman" w:hAnsi="Times New Roman" w:cs="Times New Roman"/>
          <w:b/>
          <w:szCs w:val="18"/>
        </w:rPr>
        <w:t>(do pobrania</w:t>
      </w:r>
      <w:r w:rsidR="00F814A3">
        <w:rPr>
          <w:rFonts w:ascii="Times New Roman" w:hAnsi="Times New Roman" w:cs="Times New Roman"/>
          <w:b/>
          <w:szCs w:val="18"/>
        </w:rPr>
        <w:t>-wymagan</w:t>
      </w:r>
      <w:r w:rsidR="004A0760">
        <w:rPr>
          <w:rFonts w:ascii="Times New Roman" w:hAnsi="Times New Roman" w:cs="Times New Roman"/>
          <w:b/>
          <w:szCs w:val="18"/>
        </w:rPr>
        <w:t>y</w:t>
      </w:r>
      <w:r w:rsidR="00F814A3">
        <w:rPr>
          <w:rFonts w:ascii="Times New Roman" w:hAnsi="Times New Roman" w:cs="Times New Roman"/>
          <w:b/>
          <w:szCs w:val="18"/>
        </w:rPr>
        <w:t>!</w:t>
      </w:r>
      <w:r w:rsidRPr="0012096A">
        <w:rPr>
          <w:rFonts w:ascii="Times New Roman" w:hAnsi="Times New Roman" w:cs="Times New Roman"/>
          <w:b/>
          <w:szCs w:val="18"/>
        </w:rPr>
        <w:t>).</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 xml:space="preserve">Oświadczenie o pomocy de minimis </w:t>
      </w:r>
      <w:r>
        <w:rPr>
          <w:rFonts w:ascii="Times New Roman" w:hAnsi="Times New Roman" w:cs="Times New Roman"/>
          <w:szCs w:val="18"/>
        </w:rPr>
        <w:t xml:space="preserve">– </w:t>
      </w:r>
      <w:r w:rsidRPr="0012096A">
        <w:rPr>
          <w:rFonts w:ascii="Times New Roman" w:hAnsi="Times New Roman" w:cs="Times New Roman"/>
          <w:b/>
          <w:szCs w:val="18"/>
        </w:rPr>
        <w:t>Załącznik nr 2 (do pobrania</w:t>
      </w:r>
      <w:r w:rsidR="00F814A3">
        <w:rPr>
          <w:rFonts w:ascii="Times New Roman" w:hAnsi="Times New Roman" w:cs="Times New Roman"/>
          <w:b/>
          <w:szCs w:val="18"/>
        </w:rPr>
        <w:t>-wymagan</w:t>
      </w:r>
      <w:r w:rsidR="004A0760">
        <w:rPr>
          <w:rFonts w:ascii="Times New Roman" w:hAnsi="Times New Roman" w:cs="Times New Roman"/>
          <w:b/>
          <w:szCs w:val="18"/>
        </w:rPr>
        <w:t>y</w:t>
      </w:r>
      <w:r w:rsidR="00F814A3">
        <w:rPr>
          <w:rFonts w:ascii="Times New Roman" w:hAnsi="Times New Roman" w:cs="Times New Roman"/>
          <w:b/>
          <w:szCs w:val="18"/>
        </w:rPr>
        <w:t>!</w:t>
      </w:r>
      <w:r w:rsidRPr="0012096A">
        <w:rPr>
          <w:rFonts w:ascii="Times New Roman" w:hAnsi="Times New Roman" w:cs="Times New Roman"/>
          <w:b/>
          <w:szCs w:val="18"/>
        </w:rPr>
        <w:t>).</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Formularz ofertowy dotyczący formy kształcenia ustawicznego</w:t>
      </w:r>
      <w:r>
        <w:rPr>
          <w:rFonts w:ascii="Times New Roman" w:hAnsi="Times New Roman" w:cs="Times New Roman"/>
          <w:szCs w:val="18"/>
        </w:rPr>
        <w:t xml:space="preserve"> – </w:t>
      </w:r>
      <w:r w:rsidRPr="0012096A">
        <w:rPr>
          <w:rFonts w:ascii="Times New Roman" w:hAnsi="Times New Roman" w:cs="Times New Roman"/>
          <w:b/>
          <w:szCs w:val="18"/>
        </w:rPr>
        <w:t>Załącznik nr 3 (do pobrania).</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AC608F">
        <w:rPr>
          <w:rFonts w:ascii="Times New Roman" w:hAnsi="Times New Roman" w:cs="Times New Roman"/>
          <w:szCs w:val="18"/>
        </w:rPr>
        <w:t>Wykaz osób, które mają zostać objęte działaniami finansowanymi z udziałem środków KFS</w:t>
      </w:r>
      <w:r>
        <w:rPr>
          <w:rFonts w:ascii="Times New Roman" w:hAnsi="Times New Roman" w:cs="Times New Roman"/>
          <w:szCs w:val="18"/>
        </w:rPr>
        <w:t xml:space="preserve">.  – </w:t>
      </w:r>
      <w:r w:rsidRPr="0012096A">
        <w:rPr>
          <w:rFonts w:ascii="Times New Roman" w:hAnsi="Times New Roman" w:cs="Times New Roman"/>
          <w:b/>
          <w:szCs w:val="18"/>
        </w:rPr>
        <w:t>Załącznik nr 4</w:t>
      </w:r>
      <w:r>
        <w:rPr>
          <w:rFonts w:ascii="Times New Roman" w:hAnsi="Times New Roman" w:cs="Times New Roman"/>
          <w:b/>
          <w:szCs w:val="18"/>
        </w:rPr>
        <w:t xml:space="preserve"> (do pobrania)</w:t>
      </w:r>
    </w:p>
    <w:p w:rsidR="0043168D" w:rsidRDefault="0043168D" w:rsidP="0043168D">
      <w:pPr>
        <w:pStyle w:val="Akapitzlist"/>
        <w:numPr>
          <w:ilvl w:val="0"/>
          <w:numId w:val="29"/>
        </w:numPr>
        <w:spacing w:after="0" w:line="240" w:lineRule="auto"/>
        <w:jc w:val="both"/>
        <w:rPr>
          <w:rFonts w:ascii="Times New Roman" w:hAnsi="Times New Roman" w:cs="Times New Roman"/>
          <w:b/>
          <w:szCs w:val="18"/>
        </w:rPr>
      </w:pPr>
      <w:r w:rsidRPr="00CF3E87">
        <w:rPr>
          <w:rFonts w:ascii="Times New Roman" w:hAnsi="Times New Roman" w:cs="Times New Roman"/>
          <w:szCs w:val="18"/>
        </w:rPr>
        <w:t>Klauzula informacyjna dla osób, które mają zostać objęte kształceniem ustawicznym.</w:t>
      </w:r>
      <w:r>
        <w:rPr>
          <w:rFonts w:ascii="Times New Roman" w:hAnsi="Times New Roman" w:cs="Times New Roman"/>
          <w:szCs w:val="18"/>
        </w:rPr>
        <w:t xml:space="preserve"> - </w:t>
      </w:r>
      <w:r w:rsidRPr="0012096A">
        <w:rPr>
          <w:rFonts w:ascii="Times New Roman" w:hAnsi="Times New Roman" w:cs="Times New Roman"/>
          <w:b/>
          <w:szCs w:val="18"/>
        </w:rPr>
        <w:t>Załącz</w:t>
      </w:r>
      <w:r>
        <w:rPr>
          <w:rFonts w:ascii="Times New Roman" w:hAnsi="Times New Roman" w:cs="Times New Roman"/>
          <w:b/>
          <w:szCs w:val="18"/>
        </w:rPr>
        <w:t xml:space="preserve">nik nr 5 </w:t>
      </w:r>
      <w:r w:rsidRPr="00697077">
        <w:rPr>
          <w:rFonts w:ascii="Times New Roman" w:hAnsi="Times New Roman" w:cs="Times New Roman"/>
          <w:b/>
          <w:szCs w:val="18"/>
        </w:rPr>
        <w:t>(do pobrania)</w:t>
      </w:r>
    </w:p>
    <w:p w:rsidR="008B4B41" w:rsidRPr="008B4B41" w:rsidRDefault="008B4B41" w:rsidP="0043168D">
      <w:pPr>
        <w:pStyle w:val="Akapitzlist"/>
        <w:numPr>
          <w:ilvl w:val="0"/>
          <w:numId w:val="29"/>
        </w:numPr>
        <w:spacing w:after="0" w:line="240" w:lineRule="auto"/>
        <w:jc w:val="both"/>
        <w:rPr>
          <w:rFonts w:ascii="Times New Roman" w:hAnsi="Times New Roman" w:cs="Times New Roman"/>
          <w:bCs/>
          <w:szCs w:val="18"/>
        </w:rPr>
      </w:pPr>
      <w:r w:rsidRPr="008B4B41">
        <w:rPr>
          <w:rFonts w:ascii="Times New Roman" w:hAnsi="Times New Roman" w:cs="Times New Roman"/>
          <w:bCs/>
          <w:szCs w:val="18"/>
        </w:rPr>
        <w:t>Oświadcz</w:t>
      </w:r>
      <w:r>
        <w:rPr>
          <w:rFonts w:ascii="Times New Roman" w:hAnsi="Times New Roman" w:cs="Times New Roman"/>
          <w:bCs/>
          <w:szCs w:val="18"/>
        </w:rPr>
        <w:t>enie</w:t>
      </w:r>
      <w:r w:rsidRPr="008B4B41">
        <w:rPr>
          <w:rFonts w:ascii="Times New Roman" w:hAnsi="Times New Roman" w:cs="Times New Roman"/>
          <w:bCs/>
          <w:szCs w:val="18"/>
        </w:rPr>
        <w:t xml:space="preserve"> </w:t>
      </w:r>
      <w:r>
        <w:rPr>
          <w:rFonts w:ascii="Times New Roman" w:hAnsi="Times New Roman" w:cs="Times New Roman"/>
          <w:bCs/>
          <w:szCs w:val="18"/>
        </w:rPr>
        <w:t>o</w:t>
      </w:r>
      <w:r w:rsidRPr="008B4B41">
        <w:rPr>
          <w:rFonts w:ascii="Times New Roman" w:hAnsi="Times New Roman" w:cs="Times New Roman"/>
          <w:bCs/>
          <w:szCs w:val="18"/>
        </w:rPr>
        <w:t xml:space="preserve"> nie zastosowan</w:t>
      </w:r>
      <w:r>
        <w:rPr>
          <w:rFonts w:ascii="Times New Roman" w:hAnsi="Times New Roman" w:cs="Times New Roman"/>
          <w:bCs/>
          <w:szCs w:val="18"/>
        </w:rPr>
        <w:t>iu</w:t>
      </w:r>
      <w:r w:rsidRPr="008B4B41">
        <w:rPr>
          <w:rFonts w:ascii="Times New Roman" w:hAnsi="Times New Roman" w:cs="Times New Roman"/>
          <w:bCs/>
          <w:szCs w:val="18"/>
        </w:rPr>
        <w:t xml:space="preserve"> środków o których mowa w ustawie z dnia 13 kwietnia 2022 r. o</w:t>
      </w:r>
      <w:r>
        <w:rPr>
          <w:rFonts w:ascii="Times New Roman" w:hAnsi="Times New Roman" w:cs="Times New Roman"/>
          <w:bCs/>
          <w:szCs w:val="18"/>
        </w:rPr>
        <w:t xml:space="preserve"> </w:t>
      </w:r>
      <w:r w:rsidRPr="008B4B41">
        <w:rPr>
          <w:rFonts w:ascii="Times New Roman" w:hAnsi="Times New Roman" w:cs="Times New Roman"/>
          <w:bCs/>
          <w:szCs w:val="18"/>
        </w:rPr>
        <w:t>szczególnych rozwiązaniach w zakresie przeciwdziałania wspieraniu agresji na Ukrainę</w:t>
      </w:r>
      <w:r>
        <w:rPr>
          <w:rFonts w:ascii="Times New Roman" w:hAnsi="Times New Roman" w:cs="Times New Roman"/>
          <w:bCs/>
          <w:szCs w:val="18"/>
        </w:rPr>
        <w:t xml:space="preserve"> –-                    </w:t>
      </w:r>
      <w:r w:rsidRPr="008B4B41">
        <w:rPr>
          <w:rFonts w:ascii="Times New Roman" w:hAnsi="Times New Roman" w:cs="Times New Roman"/>
          <w:b/>
          <w:szCs w:val="18"/>
        </w:rPr>
        <w:t>Załącznik nr 6</w:t>
      </w:r>
      <w:r>
        <w:rPr>
          <w:rFonts w:ascii="Times New Roman" w:hAnsi="Times New Roman" w:cs="Times New Roman"/>
          <w:b/>
          <w:szCs w:val="18"/>
        </w:rPr>
        <w:t xml:space="preserve"> (do pobrania)</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Kopia dokumentu potwierdzającego oznaczenie formy prawnej prowadzonej działalności w przypadku braku wpisu do Krajowego Rejestru Sądowego lub Centralnej Ewidencji i Informacji o Działalności Gospodarczej.</w:t>
      </w:r>
      <w:r w:rsidR="00F814A3">
        <w:rPr>
          <w:rFonts w:ascii="Times New Roman" w:hAnsi="Times New Roman" w:cs="Times New Roman"/>
          <w:szCs w:val="18"/>
        </w:rPr>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e</w:t>
      </w:r>
      <w:r w:rsidR="00F814A3" w:rsidRPr="00F814A3">
        <w:rPr>
          <w:rFonts w:ascii="Times New Roman" w:hAnsi="Times New Roman" w:cs="Times New Roman"/>
          <w:b/>
          <w:bCs/>
          <w:szCs w:val="18"/>
        </w:rPr>
        <w:t>!)</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Program kształcenia ustawicznego lub zakres egzaminu.</w:t>
      </w:r>
      <w:r w:rsidR="00F814A3" w:rsidRPr="00F814A3">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y</w:t>
      </w:r>
      <w:r w:rsidR="00F814A3" w:rsidRPr="00F814A3">
        <w:rPr>
          <w:rFonts w:ascii="Times New Roman" w:hAnsi="Times New Roman" w:cs="Times New Roman"/>
          <w:b/>
          <w:bCs/>
          <w:szCs w:val="18"/>
        </w:rPr>
        <w:t>!)</w:t>
      </w:r>
    </w:p>
    <w:p w:rsidR="0043168D"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Wzór dokumentu potwierdzającego kompetencje nabyte przez uczestników, wystawionego przez realizatora usługi kształcenia ustawicznego</w:t>
      </w:r>
      <w:r>
        <w:rPr>
          <w:rFonts w:ascii="Times New Roman" w:hAnsi="Times New Roman" w:cs="Times New Roman"/>
          <w:szCs w:val="18"/>
        </w:rPr>
        <w:t>.</w:t>
      </w:r>
      <w:r w:rsidR="00F814A3">
        <w:rPr>
          <w:rFonts w:ascii="Times New Roman" w:hAnsi="Times New Roman" w:cs="Times New Roman"/>
          <w:szCs w:val="18"/>
        </w:rPr>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y</w:t>
      </w:r>
      <w:r w:rsidR="00F814A3" w:rsidRPr="00F814A3">
        <w:rPr>
          <w:rFonts w:ascii="Times New Roman" w:hAnsi="Times New Roman" w:cs="Times New Roman"/>
          <w:b/>
          <w:bCs/>
          <w:szCs w:val="18"/>
        </w:rPr>
        <w:t>!)</w:t>
      </w:r>
    </w:p>
    <w:p w:rsidR="00E76F40" w:rsidRDefault="00E76F40" w:rsidP="00D22722">
      <w:pPr>
        <w:tabs>
          <w:tab w:val="left" w:pos="9072"/>
        </w:tabs>
        <w:spacing w:after="0" w:line="240" w:lineRule="auto"/>
        <w:ind w:right="-2"/>
        <w:rPr>
          <w:rFonts w:ascii="Times New Roman" w:hAnsi="Times New Roman" w:cs="Times New Roman"/>
          <w:b/>
          <w:u w:val="single"/>
        </w:rPr>
      </w:pPr>
    </w:p>
    <w:p w:rsidR="0043168D" w:rsidRDefault="0043168D" w:rsidP="00D22722">
      <w:pPr>
        <w:tabs>
          <w:tab w:val="left" w:pos="9072"/>
        </w:tabs>
        <w:spacing w:after="0" w:line="240" w:lineRule="auto"/>
        <w:ind w:right="-2"/>
        <w:rPr>
          <w:rFonts w:ascii="Times New Roman" w:hAnsi="Times New Roman" w:cs="Times New Roman"/>
          <w:b/>
          <w:u w:val="single"/>
        </w:rPr>
      </w:pPr>
    </w:p>
    <w:p w:rsidR="00F814A3" w:rsidRDefault="00F814A3" w:rsidP="00D22722">
      <w:pPr>
        <w:tabs>
          <w:tab w:val="left" w:pos="9072"/>
        </w:tabs>
        <w:spacing w:after="0" w:line="240" w:lineRule="auto"/>
        <w:ind w:right="-2"/>
        <w:rPr>
          <w:rFonts w:ascii="Times New Roman" w:hAnsi="Times New Roman" w:cs="Times New Roman"/>
          <w:b/>
          <w:u w:val="single"/>
        </w:rPr>
      </w:pPr>
    </w:p>
    <w:p w:rsidR="0043168D" w:rsidRPr="0043168D" w:rsidRDefault="0043168D" w:rsidP="0043168D">
      <w:pPr>
        <w:tabs>
          <w:tab w:val="left" w:pos="5812"/>
          <w:tab w:val="left" w:pos="5954"/>
          <w:tab w:val="left" w:pos="7088"/>
          <w:tab w:val="left" w:pos="7655"/>
        </w:tabs>
        <w:spacing w:after="0" w:line="240" w:lineRule="auto"/>
        <w:ind w:right="2551"/>
        <w:jc w:val="center"/>
        <w:rPr>
          <w:rFonts w:ascii="Times New Roman" w:hAnsi="Times New Roman" w:cs="Times New Roman"/>
          <w:b/>
          <w:i/>
          <w:sz w:val="32"/>
          <w:szCs w:val="32"/>
          <w:u w:val="single"/>
        </w:rPr>
      </w:pPr>
      <w:r w:rsidRPr="0043168D">
        <w:rPr>
          <w:rFonts w:ascii="Times New Roman" w:hAnsi="Times New Roman" w:cs="Times New Roman"/>
          <w:b/>
          <w:i/>
          <w:sz w:val="32"/>
          <w:szCs w:val="32"/>
        </w:rPr>
        <w:t xml:space="preserve">                                        </w:t>
      </w:r>
      <w:r w:rsidRPr="0043168D">
        <w:rPr>
          <w:rFonts w:ascii="Times New Roman" w:hAnsi="Times New Roman" w:cs="Times New Roman"/>
          <w:b/>
          <w:i/>
          <w:sz w:val="32"/>
          <w:szCs w:val="32"/>
          <w:u w:val="single"/>
        </w:rPr>
        <w:t>UWAGA!</w:t>
      </w:r>
    </w:p>
    <w:p w:rsidR="0043168D" w:rsidRPr="002936AC" w:rsidRDefault="0043168D" w:rsidP="0043168D">
      <w:pPr>
        <w:tabs>
          <w:tab w:val="left" w:pos="5812"/>
          <w:tab w:val="left" w:pos="5954"/>
          <w:tab w:val="left" w:pos="7088"/>
          <w:tab w:val="left" w:pos="7655"/>
        </w:tabs>
        <w:spacing w:after="0" w:line="240" w:lineRule="auto"/>
        <w:ind w:right="2551"/>
        <w:jc w:val="center"/>
        <w:rPr>
          <w:rFonts w:ascii="Times New Roman" w:hAnsi="Times New Roman" w:cs="Times New Roman"/>
          <w:b/>
          <w:sz w:val="28"/>
          <w:szCs w:val="28"/>
        </w:rPr>
      </w:pP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Rozpatruje się wnioski wraz z załącznikami złożone w terminie naboru.</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W przypadku wniosku wypełnionego nieprawidłowo, wyznacza się termin do jego poprawienia. Termin ustalany jest indywidualnie i nie może być krótszy niż 7 i dłuższy niż 14 dni.</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43168D">
        <w:rPr>
          <w:rFonts w:ascii="Times New Roman" w:hAnsi="Times New Roman" w:cs="Times New Roman"/>
          <w:b/>
          <w:bCs/>
          <w:szCs w:val="24"/>
        </w:rPr>
        <w:t>Wniosek pozostawia się bez rozpatrzenia, o czym informuje się pracodawcę na piśmie</w:t>
      </w:r>
      <w:r>
        <w:rPr>
          <w:rFonts w:ascii="Times New Roman" w:hAnsi="Times New Roman" w:cs="Times New Roman"/>
          <w:b/>
          <w:bCs/>
          <w:szCs w:val="24"/>
        </w:rPr>
        <w:t xml:space="preserve">                               </w:t>
      </w:r>
      <w:r w:rsidRPr="0043168D">
        <w:rPr>
          <w:rFonts w:ascii="Times New Roman" w:hAnsi="Times New Roman" w:cs="Times New Roman"/>
          <w:b/>
          <w:bCs/>
          <w:szCs w:val="24"/>
        </w:rPr>
        <w:t xml:space="preserve"> w przypadku</w:t>
      </w:r>
      <w:r w:rsidRPr="009C5EF4">
        <w:rPr>
          <w:rFonts w:ascii="Times New Roman" w:hAnsi="Times New Roman" w:cs="Times New Roman"/>
          <w:szCs w:val="24"/>
        </w:rPr>
        <w:t>:</w:t>
      </w:r>
    </w:p>
    <w:p w:rsidR="0043168D" w:rsidRPr="009C5EF4" w:rsidRDefault="0043168D" w:rsidP="0043168D">
      <w:pPr>
        <w:tabs>
          <w:tab w:val="left" w:pos="5812"/>
          <w:tab w:val="left" w:pos="5954"/>
          <w:tab w:val="left" w:pos="7088"/>
          <w:tab w:val="left" w:pos="7655"/>
        </w:tabs>
        <w:spacing w:after="0" w:line="240" w:lineRule="auto"/>
        <w:ind w:right="-2"/>
        <w:jc w:val="both"/>
        <w:rPr>
          <w:rFonts w:ascii="Times New Roman" w:hAnsi="Times New Roman" w:cs="Times New Roman"/>
          <w:szCs w:val="24"/>
        </w:rPr>
      </w:pPr>
      <w:r>
        <w:rPr>
          <w:rFonts w:ascii="Times New Roman" w:hAnsi="Times New Roman" w:cs="Times New Roman"/>
          <w:szCs w:val="24"/>
        </w:rPr>
        <w:t xml:space="preserve">            </w:t>
      </w:r>
      <w:r w:rsidRPr="009C5EF4">
        <w:rPr>
          <w:rFonts w:ascii="Times New Roman" w:hAnsi="Times New Roman" w:cs="Times New Roman"/>
          <w:szCs w:val="24"/>
        </w:rPr>
        <w:t>- niepoprawienia wniosku we wskazanym terminie,</w:t>
      </w:r>
    </w:p>
    <w:p w:rsidR="0043168D" w:rsidRPr="009C5EF4" w:rsidRDefault="0043168D" w:rsidP="0043168D">
      <w:pPr>
        <w:tabs>
          <w:tab w:val="left" w:pos="5812"/>
          <w:tab w:val="left" w:pos="5954"/>
          <w:tab w:val="left" w:pos="7088"/>
          <w:tab w:val="left" w:pos="7655"/>
        </w:tabs>
        <w:spacing w:after="0" w:line="240" w:lineRule="auto"/>
        <w:ind w:right="-2"/>
        <w:jc w:val="both"/>
        <w:rPr>
          <w:rFonts w:ascii="Times New Roman" w:hAnsi="Times New Roman" w:cs="Times New Roman"/>
          <w:szCs w:val="24"/>
        </w:rPr>
      </w:pPr>
      <w:r>
        <w:rPr>
          <w:rFonts w:ascii="Times New Roman" w:hAnsi="Times New Roman" w:cs="Times New Roman"/>
          <w:szCs w:val="24"/>
        </w:rPr>
        <w:t xml:space="preserve">             </w:t>
      </w:r>
      <w:r w:rsidRPr="009C5EF4">
        <w:rPr>
          <w:rFonts w:ascii="Times New Roman" w:hAnsi="Times New Roman" w:cs="Times New Roman"/>
          <w:szCs w:val="24"/>
        </w:rPr>
        <w:t>-</w:t>
      </w:r>
      <w:r w:rsidRPr="0043168D">
        <w:rPr>
          <w:rFonts w:ascii="Times New Roman" w:hAnsi="Times New Roman" w:cs="Times New Roman"/>
          <w:b/>
          <w:bCs/>
          <w:szCs w:val="24"/>
        </w:rPr>
        <w:t>niedołączenia wymaganych załączników</w:t>
      </w:r>
      <w:r w:rsidRPr="0043168D">
        <w:rPr>
          <w:b/>
          <w:bCs/>
        </w:rPr>
        <w:t xml:space="preserve"> </w:t>
      </w:r>
      <w:r w:rsidRPr="0043168D">
        <w:rPr>
          <w:rFonts w:ascii="Times New Roman" w:hAnsi="Times New Roman" w:cs="Times New Roman"/>
          <w:b/>
          <w:bCs/>
          <w:szCs w:val="24"/>
        </w:rPr>
        <w:t xml:space="preserve">wymienionych w punktach 1-2 oraz w punktach </w:t>
      </w:r>
      <w:r w:rsidR="008B28E4">
        <w:rPr>
          <w:rFonts w:ascii="Times New Roman" w:hAnsi="Times New Roman" w:cs="Times New Roman"/>
          <w:b/>
          <w:bCs/>
          <w:szCs w:val="24"/>
        </w:rPr>
        <w:t>7</w:t>
      </w:r>
      <w:r w:rsidRPr="0043168D">
        <w:rPr>
          <w:rFonts w:ascii="Times New Roman" w:hAnsi="Times New Roman" w:cs="Times New Roman"/>
          <w:b/>
          <w:bCs/>
          <w:szCs w:val="24"/>
        </w:rPr>
        <w:t>-</w:t>
      </w:r>
      <w:r w:rsidR="008B28E4">
        <w:rPr>
          <w:rFonts w:ascii="Times New Roman" w:hAnsi="Times New Roman" w:cs="Times New Roman"/>
          <w:b/>
          <w:bCs/>
          <w:szCs w:val="24"/>
        </w:rPr>
        <w:t>9</w:t>
      </w:r>
      <w:r w:rsidRPr="0043168D">
        <w:rPr>
          <w:rFonts w:ascii="Times New Roman" w:hAnsi="Times New Roman" w:cs="Times New Roman"/>
          <w:b/>
          <w:bCs/>
          <w:szCs w:val="24"/>
        </w:rPr>
        <w:t>.</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43168D">
        <w:rPr>
          <w:rFonts w:ascii="Times New Roman" w:hAnsi="Times New Roman" w:cs="Times New Roman"/>
          <w:b/>
          <w:bCs/>
          <w:szCs w:val="24"/>
        </w:rPr>
        <w:t>Od negatywnego rozpatrzenia wniosku odwołanie nie przysługuje</w:t>
      </w:r>
      <w:r w:rsidRPr="009C5EF4">
        <w:rPr>
          <w:rFonts w:ascii="Times New Roman" w:hAnsi="Times New Roman" w:cs="Times New Roman"/>
          <w:szCs w:val="24"/>
        </w:rPr>
        <w:t>.</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Złożenie prawidłowego wniosku nie gwarantuje przyznania środków.</w:t>
      </w:r>
    </w:p>
    <w:p w:rsidR="004A0760" w:rsidRPr="004A0760" w:rsidRDefault="0043168D" w:rsidP="004A0760">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b/>
          <w:bCs/>
          <w:szCs w:val="24"/>
        </w:rPr>
      </w:pPr>
      <w:r w:rsidRPr="0043168D">
        <w:rPr>
          <w:rFonts w:ascii="Times New Roman" w:hAnsi="Times New Roman" w:cs="Times New Roman"/>
          <w:b/>
          <w:bCs/>
          <w:szCs w:val="24"/>
        </w:rPr>
        <w:t>Umowa może zostać zawarta tylko na wymienione we wniosku działania, które nie rozpoczęły się przed jej zawarciem.</w:t>
      </w:r>
      <w:r w:rsidR="004A0760">
        <w:rPr>
          <w:rFonts w:ascii="Times New Roman" w:hAnsi="Times New Roman" w:cs="Times New Roman"/>
          <w:b/>
          <w:bCs/>
          <w:szCs w:val="24"/>
        </w:rPr>
        <w:t xml:space="preserve"> </w:t>
      </w:r>
      <w:r w:rsidR="004A0760" w:rsidRPr="004A0760">
        <w:rPr>
          <w:rFonts w:ascii="Times New Roman" w:hAnsi="Times New Roman" w:cs="Times New Roman"/>
          <w:szCs w:val="24"/>
        </w:rPr>
        <w:t xml:space="preserve">Kompletnie wypełniony wniosek uwzględniający zasady przyznawania środków wraz ze wszystkimi wymaganymi załącznikami </w:t>
      </w:r>
      <w:r w:rsidR="004A0760" w:rsidRPr="004A0760">
        <w:rPr>
          <w:rFonts w:ascii="Times New Roman" w:hAnsi="Times New Roman" w:cs="Times New Roman"/>
          <w:b/>
          <w:bCs/>
          <w:szCs w:val="24"/>
        </w:rPr>
        <w:t>zaleca się złożyć co najmniej na 30 dni przed rozpoczęciem szkolenia, studiów podyplomowych lub egzaminu.</w:t>
      </w:r>
    </w:p>
    <w:p w:rsidR="0043168D" w:rsidRDefault="0043168D" w:rsidP="0043168D">
      <w:pPr>
        <w:pStyle w:val="Akapitzlist"/>
        <w:tabs>
          <w:tab w:val="left" w:pos="5812"/>
          <w:tab w:val="left" w:pos="5954"/>
          <w:tab w:val="left" w:pos="7088"/>
          <w:tab w:val="left" w:pos="7655"/>
        </w:tabs>
        <w:spacing w:after="0" w:line="240" w:lineRule="auto"/>
        <w:ind w:right="-2"/>
        <w:jc w:val="both"/>
        <w:rPr>
          <w:rFonts w:ascii="Times New Roman" w:hAnsi="Times New Roman" w:cs="Times New Roman"/>
          <w:szCs w:val="24"/>
        </w:rPr>
      </w:pPr>
    </w:p>
    <w:p w:rsidR="004A0760" w:rsidRPr="009C5EF4" w:rsidRDefault="004A0760" w:rsidP="0043168D">
      <w:pPr>
        <w:pStyle w:val="Akapitzlist"/>
        <w:tabs>
          <w:tab w:val="left" w:pos="5812"/>
          <w:tab w:val="left" w:pos="5954"/>
          <w:tab w:val="left" w:pos="7088"/>
          <w:tab w:val="left" w:pos="7655"/>
        </w:tabs>
        <w:spacing w:after="0" w:line="240" w:lineRule="auto"/>
        <w:ind w:right="-2"/>
        <w:jc w:val="both"/>
        <w:rPr>
          <w:rFonts w:ascii="Times New Roman" w:hAnsi="Times New Roman" w:cs="Times New Roman"/>
          <w:szCs w:val="24"/>
        </w:rPr>
      </w:pPr>
    </w:p>
    <w:p w:rsidR="00D22722" w:rsidRPr="0043168D" w:rsidRDefault="00D22722" w:rsidP="0043168D">
      <w:pPr>
        <w:tabs>
          <w:tab w:val="left" w:pos="5812"/>
          <w:tab w:val="left" w:pos="5954"/>
          <w:tab w:val="left" w:pos="7088"/>
          <w:tab w:val="left" w:pos="7655"/>
        </w:tabs>
        <w:spacing w:after="0" w:line="240" w:lineRule="auto"/>
        <w:ind w:right="2551"/>
        <w:jc w:val="both"/>
        <w:rPr>
          <w:rFonts w:ascii="Times New Roman" w:hAnsi="Times New Roman" w:cs="Times New Roman"/>
          <w:b/>
          <w:sz w:val="28"/>
          <w:szCs w:val="28"/>
        </w:rPr>
      </w:pPr>
      <w:r w:rsidRPr="00083E0F">
        <w:rPr>
          <w:rFonts w:ascii="Times New Roman" w:hAnsi="Times New Roman" w:cs="Times New Roman"/>
          <w:b/>
          <w:sz w:val="28"/>
          <w:szCs w:val="28"/>
        </w:rPr>
        <w:t xml:space="preserve">                                     </w:t>
      </w:r>
    </w:p>
    <w:p w:rsidR="0043168D" w:rsidRDefault="0043168D" w:rsidP="0043168D">
      <w:pPr>
        <w:spacing w:after="0" w:line="240" w:lineRule="auto"/>
        <w:jc w:val="both"/>
        <w:rPr>
          <w:rFonts w:ascii="Times New Roman" w:hAnsi="Times New Roman" w:cs="Times New Roman"/>
          <w:szCs w:val="18"/>
        </w:rPr>
      </w:pPr>
    </w:p>
    <w:p w:rsidR="0043168D" w:rsidRDefault="0043168D" w:rsidP="0043168D">
      <w:pPr>
        <w:spacing w:after="0" w:line="240" w:lineRule="auto"/>
        <w:jc w:val="both"/>
        <w:rPr>
          <w:rFonts w:ascii="Times New Roman" w:hAnsi="Times New Roman" w:cs="Times New Roman"/>
          <w:szCs w:val="18"/>
        </w:rPr>
      </w:pPr>
    </w:p>
    <w:p w:rsidR="0043168D" w:rsidRDefault="0043168D" w:rsidP="0043168D">
      <w:pPr>
        <w:spacing w:after="0" w:line="240" w:lineRule="auto"/>
        <w:jc w:val="both"/>
        <w:rPr>
          <w:rFonts w:ascii="Times New Roman" w:hAnsi="Times New Roman" w:cs="Times New Roman"/>
          <w:szCs w:val="18"/>
        </w:rPr>
      </w:pPr>
    </w:p>
    <w:p w:rsidR="0043168D" w:rsidRPr="0043168D" w:rsidRDefault="0043168D" w:rsidP="0043168D">
      <w:pPr>
        <w:spacing w:after="0" w:line="240" w:lineRule="auto"/>
        <w:jc w:val="both"/>
        <w:rPr>
          <w:rFonts w:ascii="Times New Roman" w:hAnsi="Times New Roman" w:cs="Times New Roman"/>
          <w:szCs w:val="18"/>
        </w:rPr>
      </w:pPr>
    </w:p>
    <w:p w:rsidR="0043168D" w:rsidRDefault="0043168D" w:rsidP="004A0760">
      <w:pPr>
        <w:tabs>
          <w:tab w:val="left" w:pos="9072"/>
        </w:tabs>
        <w:spacing w:after="0" w:line="240" w:lineRule="auto"/>
        <w:ind w:right="-2"/>
        <w:rPr>
          <w:rFonts w:ascii="Times New Roman" w:hAnsi="Times New Roman" w:cs="Times New Roman"/>
          <w:b/>
          <w:u w:val="single"/>
        </w:rPr>
      </w:pP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b/>
          <w:sz w:val="20"/>
          <w:szCs w:val="20"/>
          <w:u w:val="single"/>
        </w:rPr>
        <w:t>Podstawy prawne:</w:t>
      </w:r>
      <w:r w:rsidRPr="0043168D">
        <w:rPr>
          <w:rFonts w:ascii="Times New Roman" w:hAnsi="Times New Roman" w:cs="Times New Roman"/>
          <w:b/>
          <w:sz w:val="20"/>
          <w:szCs w:val="20"/>
          <w:u w:val="single"/>
        </w:rPr>
        <w:br/>
      </w:r>
      <w:r w:rsidRPr="0043168D">
        <w:rPr>
          <w:rFonts w:ascii="Times New Roman" w:hAnsi="Times New Roman" w:cs="Times New Roman"/>
          <w:sz w:val="20"/>
          <w:szCs w:val="20"/>
        </w:rPr>
        <w:t>1. Ustawa z dnia 20 kwietnia 2004r. o promocji zatrudnienia i instytucjach rynku pracy</w:t>
      </w: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sz w:val="20"/>
          <w:szCs w:val="20"/>
        </w:rPr>
        <w:t>(</w:t>
      </w:r>
      <w:r w:rsidR="00334612" w:rsidRPr="00334612">
        <w:rPr>
          <w:rFonts w:ascii="Times New Roman" w:hAnsi="Times New Roman" w:cs="Times New Roman"/>
          <w:sz w:val="20"/>
          <w:szCs w:val="20"/>
        </w:rPr>
        <w:t>Dz.U z 2025 r. poz. 214</w:t>
      </w:r>
      <w:r w:rsidR="00334612">
        <w:rPr>
          <w:rFonts w:ascii="Times New Roman" w:hAnsi="Times New Roman" w:cs="Times New Roman"/>
          <w:sz w:val="20"/>
          <w:szCs w:val="20"/>
        </w:rPr>
        <w:t>)</w:t>
      </w:r>
      <w:r w:rsidRPr="0043168D">
        <w:rPr>
          <w:rFonts w:ascii="Times New Roman" w:hAnsi="Times New Roman" w:cs="Times New Roman"/>
          <w:sz w:val="20"/>
          <w:szCs w:val="20"/>
        </w:rPr>
        <w:br/>
        <w:t>2. Rozporządzenie Ministra Pracy i Polityki Społecznej z dnia 14 maja 2014 r. w sprawie</w:t>
      </w:r>
      <w:r w:rsidRPr="0043168D">
        <w:rPr>
          <w:rFonts w:ascii="Times New Roman" w:hAnsi="Times New Roman" w:cs="Times New Roman"/>
          <w:sz w:val="20"/>
          <w:szCs w:val="20"/>
        </w:rPr>
        <w:br/>
        <w:t>przyznawania środków z Krajowego Funduszu Szkoleniowego (Dz. U. z 2018 poz. 117).</w:t>
      </w:r>
      <w:r w:rsidRPr="0043168D">
        <w:rPr>
          <w:rFonts w:ascii="Times New Roman" w:hAnsi="Times New Roman" w:cs="Times New Roman"/>
          <w:sz w:val="20"/>
          <w:szCs w:val="20"/>
        </w:rPr>
        <w:br/>
        <w:t xml:space="preserve">3. Ustawa z dnia 30 kwietnia 2004 r. o postępowaniu w sprawach dotyczących pomocy publicznej </w:t>
      </w: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sz w:val="20"/>
          <w:szCs w:val="20"/>
        </w:rPr>
        <w:t>(</w:t>
      </w:r>
      <w:r w:rsidR="00A7367F" w:rsidRPr="00A7367F">
        <w:rPr>
          <w:rFonts w:ascii="Times New Roman" w:hAnsi="Times New Roman" w:cs="Times New Roman"/>
          <w:sz w:val="20"/>
          <w:szCs w:val="20"/>
        </w:rPr>
        <w:t>Dz.U. 2025 poz. 468</w:t>
      </w:r>
      <w:r w:rsidRPr="0043168D">
        <w:rPr>
          <w:rFonts w:ascii="Times New Roman" w:hAnsi="Times New Roman" w:cs="Times New Roman"/>
          <w:sz w:val="20"/>
          <w:szCs w:val="20"/>
        </w:rPr>
        <w:t>) oraz jej przepisów wykonawczych.</w:t>
      </w:r>
      <w:r w:rsidRPr="0043168D">
        <w:rPr>
          <w:rFonts w:ascii="Times New Roman" w:hAnsi="Times New Roman" w:cs="Times New Roman"/>
          <w:sz w:val="20"/>
          <w:szCs w:val="20"/>
        </w:rPr>
        <w:br/>
        <w:t>4. Rozporządzenie Komisji (UE) 2023/2831 z dnia 13 grudnia 2023 r. w sprawie stosowania art. 107 i 108 Traktatu o funkcjonowaniu Unii Europejskiej do pomocy de minimis (Dz. Urz. UE L,  2023/2831 z 15.12.2023).</w:t>
      </w:r>
    </w:p>
    <w:p w:rsidR="00D22722" w:rsidRPr="0043168D" w:rsidRDefault="0043168D" w:rsidP="004A0760">
      <w:pPr>
        <w:tabs>
          <w:tab w:val="left" w:pos="9072"/>
        </w:tabs>
        <w:spacing w:after="0" w:line="240" w:lineRule="auto"/>
        <w:ind w:right="-2"/>
        <w:rPr>
          <w:rFonts w:ascii="Times New Roman" w:hAnsi="Times New Roman" w:cs="Times New Roman"/>
          <w:b/>
          <w:sz w:val="24"/>
          <w:szCs w:val="24"/>
        </w:rPr>
      </w:pPr>
      <w:r w:rsidRPr="0043168D">
        <w:rPr>
          <w:rFonts w:ascii="Times New Roman" w:hAnsi="Times New Roman" w:cs="Times New Roman"/>
          <w:sz w:val="20"/>
          <w:szCs w:val="20"/>
        </w:rPr>
        <w:t>5.Rozporządzenie Komisji (UE) 2023/2832 z dnia 13 grudnia 2023r. w sprawie stosowania art. 107 i 108 Traktatu o funkcjonowaniu Unii Europejskiej do pomocy de minimis przyznawanej przedsiębiorstwom wykonującym usługi świadczone w ogólnym interesie gospodarczym (Dz. Urz. UE L, 2023/2832 z 15.12.2023).</w:t>
      </w:r>
    </w:p>
    <w:sectPr w:rsidR="00D22722" w:rsidRPr="0043168D" w:rsidSect="0012096A">
      <w:pgSz w:w="11906" w:h="16838"/>
      <w:pgMar w:top="567"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0D7C" w:rsidRDefault="00160D7C" w:rsidP="00B3580B">
      <w:pPr>
        <w:spacing w:after="0" w:line="240" w:lineRule="auto"/>
      </w:pPr>
      <w:r>
        <w:separator/>
      </w:r>
    </w:p>
  </w:endnote>
  <w:endnote w:type="continuationSeparator" w:id="0">
    <w:p w:rsidR="00160D7C" w:rsidRDefault="00160D7C"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0D7C" w:rsidRDefault="00160D7C" w:rsidP="00B3580B">
      <w:pPr>
        <w:spacing w:after="0" w:line="240" w:lineRule="auto"/>
      </w:pPr>
      <w:r>
        <w:separator/>
      </w:r>
    </w:p>
  </w:footnote>
  <w:footnote w:type="continuationSeparator" w:id="0">
    <w:p w:rsidR="00160D7C" w:rsidRDefault="00160D7C" w:rsidP="00B3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8423280"/>
    <w:name w:val="WW8Num1"/>
    <w:lvl w:ilvl="0">
      <w:start w:val="1"/>
      <w:numFmt w:val="decimal"/>
      <w:lvlText w:val="%1."/>
      <w:lvlJc w:val="left"/>
      <w:pPr>
        <w:tabs>
          <w:tab w:val="num" w:pos="0"/>
        </w:tabs>
        <w:ind w:left="786" w:hanging="360"/>
      </w:pPr>
      <w:rPr>
        <w:rFonts w:ascii="Times New Roman" w:hAnsi="Times New Roman"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DA52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66C6A"/>
    <w:multiLevelType w:val="hybridMultilevel"/>
    <w:tmpl w:val="63344602"/>
    <w:lvl w:ilvl="0" w:tplc="321844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914F5"/>
    <w:multiLevelType w:val="hybridMultilevel"/>
    <w:tmpl w:val="762253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4B04D4"/>
    <w:multiLevelType w:val="hybridMultilevel"/>
    <w:tmpl w:val="4AF27E00"/>
    <w:lvl w:ilvl="0" w:tplc="3E5CB0AC">
      <w:start w:val="5"/>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B7294"/>
    <w:multiLevelType w:val="hybridMultilevel"/>
    <w:tmpl w:val="E09445D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0EC24834"/>
    <w:multiLevelType w:val="hybridMultilevel"/>
    <w:tmpl w:val="CC8481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431645"/>
    <w:multiLevelType w:val="hybridMultilevel"/>
    <w:tmpl w:val="49D87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D030E"/>
    <w:multiLevelType w:val="hybridMultilevel"/>
    <w:tmpl w:val="21C62A2A"/>
    <w:lvl w:ilvl="0" w:tplc="C840DFC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54083C"/>
    <w:multiLevelType w:val="hybridMultilevel"/>
    <w:tmpl w:val="125C9674"/>
    <w:lvl w:ilvl="0" w:tplc="71BA684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2813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E82058"/>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F30A3A"/>
    <w:multiLevelType w:val="hybridMultilevel"/>
    <w:tmpl w:val="F59273DA"/>
    <w:lvl w:ilvl="0" w:tplc="D21C0C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9B4582"/>
    <w:multiLevelType w:val="hybridMultilevel"/>
    <w:tmpl w:val="F54635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2EB39BA"/>
    <w:multiLevelType w:val="hybridMultilevel"/>
    <w:tmpl w:val="28CA5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11DBD"/>
    <w:multiLevelType w:val="hybridMultilevel"/>
    <w:tmpl w:val="79D8EB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12402"/>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D7E94"/>
    <w:multiLevelType w:val="hybridMultilevel"/>
    <w:tmpl w:val="ABE4C1B6"/>
    <w:lvl w:ilvl="0" w:tplc="7780ECF2">
      <w:start w:val="2"/>
      <w:numFmt w:val="bullet"/>
      <w:lvlText w:val=""/>
      <w:lvlJc w:val="left"/>
      <w:pPr>
        <w:ind w:left="786" w:hanging="360"/>
      </w:pPr>
      <w:rPr>
        <w:rFonts w:ascii="Symbol" w:eastAsiaTheme="minorHAnsi"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2A8144E5"/>
    <w:multiLevelType w:val="hybridMultilevel"/>
    <w:tmpl w:val="6C1A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EC75A6"/>
    <w:multiLevelType w:val="hybridMultilevel"/>
    <w:tmpl w:val="2B1427AE"/>
    <w:lvl w:ilvl="0" w:tplc="8318D08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B4509F"/>
    <w:multiLevelType w:val="hybridMultilevel"/>
    <w:tmpl w:val="5608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9346B"/>
    <w:multiLevelType w:val="hybridMultilevel"/>
    <w:tmpl w:val="A7A0581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E7434"/>
    <w:multiLevelType w:val="hybridMultilevel"/>
    <w:tmpl w:val="D9205A8E"/>
    <w:lvl w:ilvl="0" w:tplc="E006E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C3201"/>
    <w:multiLevelType w:val="hybridMultilevel"/>
    <w:tmpl w:val="29BC5C68"/>
    <w:lvl w:ilvl="0" w:tplc="7C6CB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C25FE"/>
    <w:multiLevelType w:val="hybridMultilevel"/>
    <w:tmpl w:val="E750A14A"/>
    <w:lvl w:ilvl="0" w:tplc="8318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930972"/>
    <w:multiLevelType w:val="hybridMultilevel"/>
    <w:tmpl w:val="69A44AF6"/>
    <w:lvl w:ilvl="0" w:tplc="DBC6EE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D56AB2"/>
    <w:multiLevelType w:val="hybridMultilevel"/>
    <w:tmpl w:val="DB305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0E236D"/>
    <w:multiLevelType w:val="hybridMultilevel"/>
    <w:tmpl w:val="E04421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F4A5A4B"/>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210AA"/>
    <w:multiLevelType w:val="hybridMultilevel"/>
    <w:tmpl w:val="74B6E5DC"/>
    <w:lvl w:ilvl="0" w:tplc="33CC7C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8322EE"/>
    <w:multiLevelType w:val="hybridMultilevel"/>
    <w:tmpl w:val="5B066E26"/>
    <w:lvl w:ilvl="0" w:tplc="A3C8A0FC">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4E7A53"/>
    <w:multiLevelType w:val="hybridMultilevel"/>
    <w:tmpl w:val="FA1CC2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A7A85"/>
    <w:multiLevelType w:val="hybridMultilevel"/>
    <w:tmpl w:val="63E81A6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D01EF"/>
    <w:multiLevelType w:val="hybridMultilevel"/>
    <w:tmpl w:val="043496C0"/>
    <w:lvl w:ilvl="0" w:tplc="18D046D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C242E4"/>
    <w:multiLevelType w:val="hybridMultilevel"/>
    <w:tmpl w:val="68FE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56210CB"/>
    <w:multiLevelType w:val="hybridMultilevel"/>
    <w:tmpl w:val="BC4E9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77F78"/>
    <w:multiLevelType w:val="hybridMultilevel"/>
    <w:tmpl w:val="4EBAAD4C"/>
    <w:lvl w:ilvl="0" w:tplc="2962D802">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7E6D5B"/>
    <w:multiLevelType w:val="hybridMultilevel"/>
    <w:tmpl w:val="71763BFC"/>
    <w:lvl w:ilvl="0" w:tplc="74D20658">
      <w:start w:val="1"/>
      <w:numFmt w:val="upperRoman"/>
      <w:lvlText w:val="%1."/>
      <w:lvlJc w:val="left"/>
      <w:pPr>
        <w:ind w:left="360" w:hanging="360"/>
      </w:pPr>
      <w:rPr>
        <w:rFonts w:ascii="Times New Roman" w:eastAsiaTheme="minorHAnsi" w:hAnsi="Times New Roman" w:cs="Times New Roman"/>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90FA6"/>
    <w:multiLevelType w:val="hybridMultilevel"/>
    <w:tmpl w:val="FBB2A3AA"/>
    <w:lvl w:ilvl="0" w:tplc="212ACA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97EF2"/>
    <w:multiLevelType w:val="hybridMultilevel"/>
    <w:tmpl w:val="230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502574">
    <w:abstractNumId w:val="38"/>
  </w:num>
  <w:num w:numId="2" w16cid:durableId="580868880">
    <w:abstractNumId w:val="34"/>
  </w:num>
  <w:num w:numId="3" w16cid:durableId="411970795">
    <w:abstractNumId w:val="29"/>
  </w:num>
  <w:num w:numId="4" w16cid:durableId="525099897">
    <w:abstractNumId w:val="30"/>
  </w:num>
  <w:num w:numId="5" w16cid:durableId="42873962">
    <w:abstractNumId w:val="17"/>
  </w:num>
  <w:num w:numId="6" w16cid:durableId="964121845">
    <w:abstractNumId w:val="21"/>
  </w:num>
  <w:num w:numId="7" w16cid:durableId="603152666">
    <w:abstractNumId w:val="16"/>
  </w:num>
  <w:num w:numId="8" w16cid:durableId="634337297">
    <w:abstractNumId w:val="9"/>
  </w:num>
  <w:num w:numId="9" w16cid:durableId="1409574833">
    <w:abstractNumId w:val="2"/>
  </w:num>
  <w:num w:numId="10" w16cid:durableId="860512581">
    <w:abstractNumId w:val="32"/>
  </w:num>
  <w:num w:numId="11" w16cid:durableId="936909078">
    <w:abstractNumId w:val="33"/>
  </w:num>
  <w:num w:numId="12" w16cid:durableId="1214275718">
    <w:abstractNumId w:val="37"/>
  </w:num>
  <w:num w:numId="13" w16cid:durableId="1855151561">
    <w:abstractNumId w:val="8"/>
  </w:num>
  <w:num w:numId="14" w16cid:durableId="890773326">
    <w:abstractNumId w:val="20"/>
  </w:num>
  <w:num w:numId="15" w16cid:durableId="428888707">
    <w:abstractNumId w:val="7"/>
  </w:num>
  <w:num w:numId="16" w16cid:durableId="306665626">
    <w:abstractNumId w:val="35"/>
  </w:num>
  <w:num w:numId="17" w16cid:durableId="62680474">
    <w:abstractNumId w:val="25"/>
  </w:num>
  <w:num w:numId="18" w16cid:durableId="83649751">
    <w:abstractNumId w:val="12"/>
  </w:num>
  <w:num w:numId="19" w16cid:durableId="1168446670">
    <w:abstractNumId w:val="39"/>
  </w:num>
  <w:num w:numId="20" w16cid:durableId="1005522119">
    <w:abstractNumId w:val="11"/>
  </w:num>
  <w:num w:numId="21" w16cid:durableId="2121946943">
    <w:abstractNumId w:val="31"/>
  </w:num>
  <w:num w:numId="22" w16cid:durableId="1361126742">
    <w:abstractNumId w:val="28"/>
  </w:num>
  <w:num w:numId="23" w16cid:durableId="1363165468">
    <w:abstractNumId w:val="22"/>
  </w:num>
  <w:num w:numId="24" w16cid:durableId="2003387259">
    <w:abstractNumId w:val="5"/>
  </w:num>
  <w:num w:numId="25" w16cid:durableId="1981761591">
    <w:abstractNumId w:val="40"/>
  </w:num>
  <w:num w:numId="26" w16cid:durableId="908609850">
    <w:abstractNumId w:val="4"/>
  </w:num>
  <w:num w:numId="27" w16cid:durableId="1793816545">
    <w:abstractNumId w:val="10"/>
  </w:num>
  <w:num w:numId="28" w16cid:durableId="213583158">
    <w:abstractNumId w:val="6"/>
  </w:num>
  <w:num w:numId="29" w16cid:durableId="773138371">
    <w:abstractNumId w:val="23"/>
  </w:num>
  <w:num w:numId="30" w16cid:durableId="1855802371">
    <w:abstractNumId w:val="1"/>
  </w:num>
  <w:num w:numId="31" w16cid:durableId="390275306">
    <w:abstractNumId w:val="14"/>
  </w:num>
  <w:num w:numId="32" w16cid:durableId="2080665426">
    <w:abstractNumId w:val="3"/>
  </w:num>
  <w:num w:numId="33" w16cid:durableId="1065026796">
    <w:abstractNumId w:val="26"/>
  </w:num>
  <w:num w:numId="34" w16cid:durableId="114754369">
    <w:abstractNumId w:val="36"/>
  </w:num>
  <w:num w:numId="35" w16cid:durableId="1308440955">
    <w:abstractNumId w:val="18"/>
  </w:num>
  <w:num w:numId="36" w16cid:durableId="756559219">
    <w:abstractNumId w:val="0"/>
  </w:num>
  <w:num w:numId="37" w16cid:durableId="29889629">
    <w:abstractNumId w:val="27"/>
  </w:num>
  <w:num w:numId="38" w16cid:durableId="1872919648">
    <w:abstractNumId w:val="15"/>
  </w:num>
  <w:num w:numId="39" w16cid:durableId="1564831391">
    <w:abstractNumId w:val="13"/>
  </w:num>
  <w:num w:numId="40" w16cid:durableId="704403849">
    <w:abstractNumId w:val="19"/>
  </w:num>
  <w:num w:numId="41" w16cid:durableId="2016753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F1"/>
    <w:rsid w:val="000135AF"/>
    <w:rsid w:val="00015856"/>
    <w:rsid w:val="0001624C"/>
    <w:rsid w:val="000168CC"/>
    <w:rsid w:val="0001700F"/>
    <w:rsid w:val="000271D5"/>
    <w:rsid w:val="00030F9B"/>
    <w:rsid w:val="00031E7A"/>
    <w:rsid w:val="00041C4A"/>
    <w:rsid w:val="00041F38"/>
    <w:rsid w:val="00042464"/>
    <w:rsid w:val="000579D6"/>
    <w:rsid w:val="000667FD"/>
    <w:rsid w:val="00083780"/>
    <w:rsid w:val="00083E0F"/>
    <w:rsid w:val="00091994"/>
    <w:rsid w:val="000956FE"/>
    <w:rsid w:val="000A38B2"/>
    <w:rsid w:val="000A3C8F"/>
    <w:rsid w:val="000A7B4C"/>
    <w:rsid w:val="000B1C2A"/>
    <w:rsid w:val="000B3A0A"/>
    <w:rsid w:val="000B762F"/>
    <w:rsid w:val="000C5D3C"/>
    <w:rsid w:val="000E12DC"/>
    <w:rsid w:val="000E21F8"/>
    <w:rsid w:val="000E26C2"/>
    <w:rsid w:val="000F2EAF"/>
    <w:rsid w:val="000F40CC"/>
    <w:rsid w:val="000F5B34"/>
    <w:rsid w:val="00105906"/>
    <w:rsid w:val="0012096A"/>
    <w:rsid w:val="00124DCA"/>
    <w:rsid w:val="00131B52"/>
    <w:rsid w:val="00144C00"/>
    <w:rsid w:val="00145AC6"/>
    <w:rsid w:val="00155DC9"/>
    <w:rsid w:val="00160D7C"/>
    <w:rsid w:val="001677E5"/>
    <w:rsid w:val="001A57D7"/>
    <w:rsid w:val="001A5867"/>
    <w:rsid w:val="001B321C"/>
    <w:rsid w:val="001B394C"/>
    <w:rsid w:val="001E2C7F"/>
    <w:rsid w:val="001E5BAC"/>
    <w:rsid w:val="001E6D55"/>
    <w:rsid w:val="002000AB"/>
    <w:rsid w:val="00206764"/>
    <w:rsid w:val="0021441C"/>
    <w:rsid w:val="0021501F"/>
    <w:rsid w:val="0023502C"/>
    <w:rsid w:val="00235C6F"/>
    <w:rsid w:val="002361F4"/>
    <w:rsid w:val="002538E9"/>
    <w:rsid w:val="00254A47"/>
    <w:rsid w:val="00255AAE"/>
    <w:rsid w:val="002642C5"/>
    <w:rsid w:val="002649A5"/>
    <w:rsid w:val="002936AC"/>
    <w:rsid w:val="00294972"/>
    <w:rsid w:val="002A3893"/>
    <w:rsid w:val="002A5E3B"/>
    <w:rsid w:val="002C7DDE"/>
    <w:rsid w:val="002D2A12"/>
    <w:rsid w:val="002D5C0A"/>
    <w:rsid w:val="002E05D7"/>
    <w:rsid w:val="002F5E31"/>
    <w:rsid w:val="003028E9"/>
    <w:rsid w:val="0031502B"/>
    <w:rsid w:val="00334612"/>
    <w:rsid w:val="00344EA7"/>
    <w:rsid w:val="00346BE5"/>
    <w:rsid w:val="00350C70"/>
    <w:rsid w:val="00353BF1"/>
    <w:rsid w:val="003567FA"/>
    <w:rsid w:val="0035790A"/>
    <w:rsid w:val="00360AB5"/>
    <w:rsid w:val="00373435"/>
    <w:rsid w:val="003A4802"/>
    <w:rsid w:val="003C4918"/>
    <w:rsid w:val="003C5CD6"/>
    <w:rsid w:val="003D3D91"/>
    <w:rsid w:val="003D4E8D"/>
    <w:rsid w:val="003D54C8"/>
    <w:rsid w:val="003E67A4"/>
    <w:rsid w:val="003F7CCB"/>
    <w:rsid w:val="0043168D"/>
    <w:rsid w:val="00435B22"/>
    <w:rsid w:val="00461EEF"/>
    <w:rsid w:val="00466771"/>
    <w:rsid w:val="004760F8"/>
    <w:rsid w:val="00481D0D"/>
    <w:rsid w:val="0048431B"/>
    <w:rsid w:val="00484770"/>
    <w:rsid w:val="00486F06"/>
    <w:rsid w:val="004A03BF"/>
    <w:rsid w:val="004A0760"/>
    <w:rsid w:val="004A65A8"/>
    <w:rsid w:val="004B6A1D"/>
    <w:rsid w:val="004C6E3D"/>
    <w:rsid w:val="004D1459"/>
    <w:rsid w:val="004D64C1"/>
    <w:rsid w:val="004E354B"/>
    <w:rsid w:val="004E3ADB"/>
    <w:rsid w:val="004F2E89"/>
    <w:rsid w:val="00500B67"/>
    <w:rsid w:val="00504F93"/>
    <w:rsid w:val="00510D65"/>
    <w:rsid w:val="00516574"/>
    <w:rsid w:val="00520244"/>
    <w:rsid w:val="00525124"/>
    <w:rsid w:val="005379C4"/>
    <w:rsid w:val="00542125"/>
    <w:rsid w:val="00546386"/>
    <w:rsid w:val="00546C15"/>
    <w:rsid w:val="00550E60"/>
    <w:rsid w:val="0055405B"/>
    <w:rsid w:val="00561BFA"/>
    <w:rsid w:val="005675FD"/>
    <w:rsid w:val="00580042"/>
    <w:rsid w:val="005823B9"/>
    <w:rsid w:val="00585457"/>
    <w:rsid w:val="005D39F2"/>
    <w:rsid w:val="005D63F8"/>
    <w:rsid w:val="005E6F73"/>
    <w:rsid w:val="005F25A9"/>
    <w:rsid w:val="005F7593"/>
    <w:rsid w:val="006113BA"/>
    <w:rsid w:val="00617F36"/>
    <w:rsid w:val="00622380"/>
    <w:rsid w:val="0063183E"/>
    <w:rsid w:val="006351E5"/>
    <w:rsid w:val="00637208"/>
    <w:rsid w:val="00640583"/>
    <w:rsid w:val="00646EED"/>
    <w:rsid w:val="00650476"/>
    <w:rsid w:val="00662957"/>
    <w:rsid w:val="00663BF0"/>
    <w:rsid w:val="00666BE3"/>
    <w:rsid w:val="00671BA2"/>
    <w:rsid w:val="00673920"/>
    <w:rsid w:val="006805D2"/>
    <w:rsid w:val="006843D3"/>
    <w:rsid w:val="00686234"/>
    <w:rsid w:val="006956C2"/>
    <w:rsid w:val="00697077"/>
    <w:rsid w:val="006A4156"/>
    <w:rsid w:val="006B0AA7"/>
    <w:rsid w:val="006C007C"/>
    <w:rsid w:val="006C0BC5"/>
    <w:rsid w:val="006C289F"/>
    <w:rsid w:val="006E066D"/>
    <w:rsid w:val="006F5A96"/>
    <w:rsid w:val="007006E0"/>
    <w:rsid w:val="00723BE7"/>
    <w:rsid w:val="007317CF"/>
    <w:rsid w:val="00736078"/>
    <w:rsid w:val="00764E71"/>
    <w:rsid w:val="007720B8"/>
    <w:rsid w:val="00791B0B"/>
    <w:rsid w:val="0079318D"/>
    <w:rsid w:val="007A0E2E"/>
    <w:rsid w:val="007A73CA"/>
    <w:rsid w:val="007B1C6F"/>
    <w:rsid w:val="007B30DF"/>
    <w:rsid w:val="007B346C"/>
    <w:rsid w:val="007B4FDD"/>
    <w:rsid w:val="007C0768"/>
    <w:rsid w:val="007C1075"/>
    <w:rsid w:val="007C4F7D"/>
    <w:rsid w:val="007D1750"/>
    <w:rsid w:val="00801FBB"/>
    <w:rsid w:val="008143A1"/>
    <w:rsid w:val="008243A4"/>
    <w:rsid w:val="008247CC"/>
    <w:rsid w:val="0082630A"/>
    <w:rsid w:val="0083026B"/>
    <w:rsid w:val="00834E27"/>
    <w:rsid w:val="00835184"/>
    <w:rsid w:val="0083531D"/>
    <w:rsid w:val="00845913"/>
    <w:rsid w:val="00846518"/>
    <w:rsid w:val="00851CEE"/>
    <w:rsid w:val="008604EE"/>
    <w:rsid w:val="00863E18"/>
    <w:rsid w:val="00870E0F"/>
    <w:rsid w:val="008A0E19"/>
    <w:rsid w:val="008A76FD"/>
    <w:rsid w:val="008B28E4"/>
    <w:rsid w:val="008B4B41"/>
    <w:rsid w:val="008B5438"/>
    <w:rsid w:val="008B63DA"/>
    <w:rsid w:val="008D2E74"/>
    <w:rsid w:val="008E6870"/>
    <w:rsid w:val="008F02AF"/>
    <w:rsid w:val="008F52FE"/>
    <w:rsid w:val="009007F2"/>
    <w:rsid w:val="00914647"/>
    <w:rsid w:val="00916977"/>
    <w:rsid w:val="0092339E"/>
    <w:rsid w:val="00924CAC"/>
    <w:rsid w:val="0093221C"/>
    <w:rsid w:val="00940F31"/>
    <w:rsid w:val="009467E0"/>
    <w:rsid w:val="00952ABD"/>
    <w:rsid w:val="009657E6"/>
    <w:rsid w:val="00965E3C"/>
    <w:rsid w:val="0097407C"/>
    <w:rsid w:val="00985405"/>
    <w:rsid w:val="00992693"/>
    <w:rsid w:val="009A19DE"/>
    <w:rsid w:val="009B1A96"/>
    <w:rsid w:val="009C5EF4"/>
    <w:rsid w:val="009C7984"/>
    <w:rsid w:val="009D0FB1"/>
    <w:rsid w:val="009D6AC4"/>
    <w:rsid w:val="009D7384"/>
    <w:rsid w:val="009F1033"/>
    <w:rsid w:val="009F1321"/>
    <w:rsid w:val="009F5AC6"/>
    <w:rsid w:val="00A01F59"/>
    <w:rsid w:val="00A05A44"/>
    <w:rsid w:val="00A10C73"/>
    <w:rsid w:val="00A227FA"/>
    <w:rsid w:val="00A23FDE"/>
    <w:rsid w:val="00A36564"/>
    <w:rsid w:val="00A4357F"/>
    <w:rsid w:val="00A62B99"/>
    <w:rsid w:val="00A653C9"/>
    <w:rsid w:val="00A67920"/>
    <w:rsid w:val="00A71382"/>
    <w:rsid w:val="00A72499"/>
    <w:rsid w:val="00A7367F"/>
    <w:rsid w:val="00A773B6"/>
    <w:rsid w:val="00A90F28"/>
    <w:rsid w:val="00A910EF"/>
    <w:rsid w:val="00A91921"/>
    <w:rsid w:val="00AA6491"/>
    <w:rsid w:val="00AB41F6"/>
    <w:rsid w:val="00AB454A"/>
    <w:rsid w:val="00AC608F"/>
    <w:rsid w:val="00AE18FD"/>
    <w:rsid w:val="00B0156A"/>
    <w:rsid w:val="00B01A0E"/>
    <w:rsid w:val="00B2197E"/>
    <w:rsid w:val="00B22E78"/>
    <w:rsid w:val="00B2464C"/>
    <w:rsid w:val="00B276C4"/>
    <w:rsid w:val="00B31030"/>
    <w:rsid w:val="00B31A27"/>
    <w:rsid w:val="00B3580B"/>
    <w:rsid w:val="00B56282"/>
    <w:rsid w:val="00B659F7"/>
    <w:rsid w:val="00B76B21"/>
    <w:rsid w:val="00B773EF"/>
    <w:rsid w:val="00B80B4E"/>
    <w:rsid w:val="00B87FBC"/>
    <w:rsid w:val="00B9149C"/>
    <w:rsid w:val="00B9668E"/>
    <w:rsid w:val="00BB30C8"/>
    <w:rsid w:val="00BC2AE9"/>
    <w:rsid w:val="00BC2B45"/>
    <w:rsid w:val="00BD1A62"/>
    <w:rsid w:val="00BE6718"/>
    <w:rsid w:val="00C00B55"/>
    <w:rsid w:val="00C1790C"/>
    <w:rsid w:val="00C30192"/>
    <w:rsid w:val="00C33A3B"/>
    <w:rsid w:val="00C346E7"/>
    <w:rsid w:val="00C446BE"/>
    <w:rsid w:val="00C574AC"/>
    <w:rsid w:val="00C85341"/>
    <w:rsid w:val="00C90241"/>
    <w:rsid w:val="00C91D83"/>
    <w:rsid w:val="00C91F27"/>
    <w:rsid w:val="00CA301A"/>
    <w:rsid w:val="00CB161F"/>
    <w:rsid w:val="00CD19E8"/>
    <w:rsid w:val="00CE61C7"/>
    <w:rsid w:val="00CF3E87"/>
    <w:rsid w:val="00D0449D"/>
    <w:rsid w:val="00D22722"/>
    <w:rsid w:val="00D32483"/>
    <w:rsid w:val="00D35E03"/>
    <w:rsid w:val="00D4522A"/>
    <w:rsid w:val="00D50E5B"/>
    <w:rsid w:val="00D521AE"/>
    <w:rsid w:val="00D5308A"/>
    <w:rsid w:val="00D559AB"/>
    <w:rsid w:val="00D6564B"/>
    <w:rsid w:val="00D82092"/>
    <w:rsid w:val="00D824E9"/>
    <w:rsid w:val="00D94BE9"/>
    <w:rsid w:val="00DA0C93"/>
    <w:rsid w:val="00DD2149"/>
    <w:rsid w:val="00DE31D3"/>
    <w:rsid w:val="00DF47A0"/>
    <w:rsid w:val="00DF6FC2"/>
    <w:rsid w:val="00E0012C"/>
    <w:rsid w:val="00E03811"/>
    <w:rsid w:val="00E05ABD"/>
    <w:rsid w:val="00E11BC5"/>
    <w:rsid w:val="00E14124"/>
    <w:rsid w:val="00E2419E"/>
    <w:rsid w:val="00E37270"/>
    <w:rsid w:val="00E375C4"/>
    <w:rsid w:val="00E46960"/>
    <w:rsid w:val="00E714C0"/>
    <w:rsid w:val="00E74F12"/>
    <w:rsid w:val="00E76F40"/>
    <w:rsid w:val="00E773AC"/>
    <w:rsid w:val="00E87178"/>
    <w:rsid w:val="00E90C2D"/>
    <w:rsid w:val="00EB66D8"/>
    <w:rsid w:val="00EB704D"/>
    <w:rsid w:val="00ED1018"/>
    <w:rsid w:val="00EF513E"/>
    <w:rsid w:val="00F02E98"/>
    <w:rsid w:val="00F071B8"/>
    <w:rsid w:val="00F07CFB"/>
    <w:rsid w:val="00F303CF"/>
    <w:rsid w:val="00F33C03"/>
    <w:rsid w:val="00F61031"/>
    <w:rsid w:val="00F654CF"/>
    <w:rsid w:val="00F771AE"/>
    <w:rsid w:val="00F814A3"/>
    <w:rsid w:val="00F92928"/>
    <w:rsid w:val="00F9781D"/>
    <w:rsid w:val="00F97850"/>
    <w:rsid w:val="00FC1F2F"/>
    <w:rsid w:val="00FC53CE"/>
    <w:rsid w:val="00FD1F01"/>
    <w:rsid w:val="00FF3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BD01C"/>
  <w15:docId w15:val="{A7653220-8496-4898-AD2A-8762C23D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Paragraf,Punkt 1.1,List Paragraph"/>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customStyle="1" w:styleId="AkapitzlistZnak">
    <w:name w:val="Akapit z listą Znak"/>
    <w:aliases w:val="Paragraf Znak,Punkt 1.1 Znak,List Paragraph Znak"/>
    <w:basedOn w:val="Domylnaczcionkaakapitu"/>
    <w:link w:val="Akapitzlist"/>
    <w:uiPriority w:val="34"/>
    <w:locked/>
    <w:rsid w:val="000E12DC"/>
  </w:style>
  <w:style w:type="paragraph" w:styleId="Tekstpodstawowy">
    <w:name w:val="Body Text"/>
    <w:basedOn w:val="Normalny"/>
    <w:link w:val="TekstpodstawowyZnak"/>
    <w:semiHidden/>
    <w:rsid w:val="000E12DC"/>
    <w:pPr>
      <w:spacing w:after="120" w:line="240" w:lineRule="auto"/>
      <w:ind w:firstLine="709"/>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0E12DC"/>
    <w:rPr>
      <w:rFonts w:ascii="Times New Roman" w:eastAsia="Times New Roman" w:hAnsi="Times New Roman" w:cs="Times New Roman"/>
      <w:sz w:val="24"/>
      <w:szCs w:val="24"/>
      <w:lang w:eastAsia="pl-PL"/>
    </w:rPr>
  </w:style>
  <w:style w:type="paragraph" w:customStyle="1" w:styleId="Default">
    <w:name w:val="Default"/>
    <w:rsid w:val="0023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120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2294">
      <w:bodyDiv w:val="1"/>
      <w:marLeft w:val="0"/>
      <w:marRight w:val="0"/>
      <w:marTop w:val="0"/>
      <w:marBottom w:val="0"/>
      <w:divBdr>
        <w:top w:val="none" w:sz="0" w:space="0" w:color="auto"/>
        <w:left w:val="none" w:sz="0" w:space="0" w:color="auto"/>
        <w:bottom w:val="none" w:sz="0" w:space="0" w:color="auto"/>
        <w:right w:val="none" w:sz="0" w:space="0" w:color="auto"/>
      </w:divBdr>
    </w:div>
    <w:div w:id="123041469">
      <w:bodyDiv w:val="1"/>
      <w:marLeft w:val="0"/>
      <w:marRight w:val="0"/>
      <w:marTop w:val="0"/>
      <w:marBottom w:val="0"/>
      <w:divBdr>
        <w:top w:val="none" w:sz="0" w:space="0" w:color="auto"/>
        <w:left w:val="none" w:sz="0" w:space="0" w:color="auto"/>
        <w:bottom w:val="none" w:sz="0" w:space="0" w:color="auto"/>
        <w:right w:val="none" w:sz="0" w:space="0" w:color="auto"/>
      </w:divBdr>
    </w:div>
    <w:div w:id="1664626948">
      <w:bodyDiv w:val="1"/>
      <w:marLeft w:val="0"/>
      <w:marRight w:val="0"/>
      <w:marTop w:val="0"/>
      <w:marBottom w:val="0"/>
      <w:divBdr>
        <w:top w:val="none" w:sz="0" w:space="0" w:color="auto"/>
        <w:left w:val="none" w:sz="0" w:space="0" w:color="auto"/>
        <w:bottom w:val="none" w:sz="0" w:space="0" w:color="auto"/>
        <w:right w:val="none" w:sz="0" w:space="0" w:color="auto"/>
      </w:divBdr>
    </w:div>
    <w:div w:id="1738672646">
      <w:bodyDiv w:val="1"/>
      <w:marLeft w:val="0"/>
      <w:marRight w:val="0"/>
      <w:marTop w:val="0"/>
      <w:marBottom w:val="0"/>
      <w:divBdr>
        <w:top w:val="none" w:sz="0" w:space="0" w:color="auto"/>
        <w:left w:val="none" w:sz="0" w:space="0" w:color="auto"/>
        <w:bottom w:val="none" w:sz="0" w:space="0" w:color="auto"/>
        <w:right w:val="none" w:sz="0" w:space="0" w:color="auto"/>
      </w:divBdr>
      <w:divsChild>
        <w:div w:id="1794203209">
          <w:marLeft w:val="0"/>
          <w:marRight w:val="0"/>
          <w:marTop w:val="0"/>
          <w:marBottom w:val="0"/>
          <w:divBdr>
            <w:top w:val="none" w:sz="0" w:space="0" w:color="auto"/>
            <w:left w:val="none" w:sz="0" w:space="0" w:color="auto"/>
            <w:bottom w:val="none" w:sz="0" w:space="0" w:color="auto"/>
            <w:right w:val="none" w:sz="0" w:space="0" w:color="auto"/>
          </w:divBdr>
        </w:div>
        <w:div w:id="997078050">
          <w:marLeft w:val="0"/>
          <w:marRight w:val="0"/>
          <w:marTop w:val="0"/>
          <w:marBottom w:val="0"/>
          <w:divBdr>
            <w:top w:val="none" w:sz="0" w:space="0" w:color="auto"/>
            <w:left w:val="none" w:sz="0" w:space="0" w:color="auto"/>
            <w:bottom w:val="none" w:sz="0" w:space="0" w:color="auto"/>
            <w:right w:val="none" w:sz="0" w:space="0" w:color="auto"/>
          </w:divBdr>
        </w:div>
        <w:div w:id="151722860">
          <w:marLeft w:val="0"/>
          <w:marRight w:val="0"/>
          <w:marTop w:val="0"/>
          <w:marBottom w:val="0"/>
          <w:divBdr>
            <w:top w:val="none" w:sz="0" w:space="0" w:color="auto"/>
            <w:left w:val="none" w:sz="0" w:space="0" w:color="auto"/>
            <w:bottom w:val="none" w:sz="0" w:space="0" w:color="auto"/>
            <w:right w:val="none" w:sz="0" w:space="0" w:color="auto"/>
          </w:divBdr>
        </w:div>
        <w:div w:id="205410817">
          <w:marLeft w:val="0"/>
          <w:marRight w:val="0"/>
          <w:marTop w:val="0"/>
          <w:marBottom w:val="0"/>
          <w:divBdr>
            <w:top w:val="none" w:sz="0" w:space="0" w:color="auto"/>
            <w:left w:val="none" w:sz="0" w:space="0" w:color="auto"/>
            <w:bottom w:val="none" w:sz="0" w:space="0" w:color="auto"/>
            <w:right w:val="none" w:sz="0" w:space="0" w:color="auto"/>
          </w:divBdr>
        </w:div>
        <w:div w:id="173499243">
          <w:marLeft w:val="0"/>
          <w:marRight w:val="0"/>
          <w:marTop w:val="0"/>
          <w:marBottom w:val="0"/>
          <w:divBdr>
            <w:top w:val="none" w:sz="0" w:space="0" w:color="auto"/>
            <w:left w:val="none" w:sz="0" w:space="0" w:color="auto"/>
            <w:bottom w:val="none" w:sz="0" w:space="0" w:color="auto"/>
            <w:right w:val="none" w:sz="0" w:space="0" w:color="auto"/>
          </w:divBdr>
        </w:div>
        <w:div w:id="913397735">
          <w:marLeft w:val="0"/>
          <w:marRight w:val="0"/>
          <w:marTop w:val="0"/>
          <w:marBottom w:val="0"/>
          <w:divBdr>
            <w:top w:val="none" w:sz="0" w:space="0" w:color="auto"/>
            <w:left w:val="none" w:sz="0" w:space="0" w:color="auto"/>
            <w:bottom w:val="none" w:sz="0" w:space="0" w:color="auto"/>
            <w:right w:val="none" w:sz="0" w:space="0" w:color="auto"/>
          </w:divBdr>
        </w:div>
        <w:div w:id="1618024207">
          <w:marLeft w:val="0"/>
          <w:marRight w:val="0"/>
          <w:marTop w:val="0"/>
          <w:marBottom w:val="0"/>
          <w:divBdr>
            <w:top w:val="none" w:sz="0" w:space="0" w:color="auto"/>
            <w:left w:val="none" w:sz="0" w:space="0" w:color="auto"/>
            <w:bottom w:val="none" w:sz="0" w:space="0" w:color="auto"/>
            <w:right w:val="none" w:sz="0" w:space="0" w:color="auto"/>
          </w:divBdr>
        </w:div>
        <w:div w:id="728454302">
          <w:marLeft w:val="0"/>
          <w:marRight w:val="0"/>
          <w:marTop w:val="0"/>
          <w:marBottom w:val="0"/>
          <w:divBdr>
            <w:top w:val="none" w:sz="0" w:space="0" w:color="auto"/>
            <w:left w:val="none" w:sz="0" w:space="0" w:color="auto"/>
            <w:bottom w:val="none" w:sz="0" w:space="0" w:color="auto"/>
            <w:right w:val="none" w:sz="0" w:space="0" w:color="auto"/>
          </w:divBdr>
        </w:div>
        <w:div w:id="1675496801">
          <w:marLeft w:val="0"/>
          <w:marRight w:val="0"/>
          <w:marTop w:val="0"/>
          <w:marBottom w:val="0"/>
          <w:divBdr>
            <w:top w:val="none" w:sz="0" w:space="0" w:color="auto"/>
            <w:left w:val="none" w:sz="0" w:space="0" w:color="auto"/>
            <w:bottom w:val="none" w:sz="0" w:space="0" w:color="auto"/>
            <w:right w:val="none" w:sz="0" w:space="0" w:color="auto"/>
          </w:divBdr>
        </w:div>
        <w:div w:id="1282496144">
          <w:marLeft w:val="0"/>
          <w:marRight w:val="0"/>
          <w:marTop w:val="0"/>
          <w:marBottom w:val="0"/>
          <w:divBdr>
            <w:top w:val="none" w:sz="0" w:space="0" w:color="auto"/>
            <w:left w:val="none" w:sz="0" w:space="0" w:color="auto"/>
            <w:bottom w:val="none" w:sz="0" w:space="0" w:color="auto"/>
            <w:right w:val="none" w:sz="0" w:space="0" w:color="auto"/>
          </w:divBdr>
        </w:div>
        <w:div w:id="1931506171">
          <w:marLeft w:val="0"/>
          <w:marRight w:val="0"/>
          <w:marTop w:val="0"/>
          <w:marBottom w:val="0"/>
          <w:divBdr>
            <w:top w:val="none" w:sz="0" w:space="0" w:color="auto"/>
            <w:left w:val="none" w:sz="0" w:space="0" w:color="auto"/>
            <w:bottom w:val="none" w:sz="0" w:space="0" w:color="auto"/>
            <w:right w:val="none" w:sz="0" w:space="0" w:color="auto"/>
          </w:divBdr>
        </w:div>
        <w:div w:id="1127236395">
          <w:marLeft w:val="0"/>
          <w:marRight w:val="0"/>
          <w:marTop w:val="0"/>
          <w:marBottom w:val="0"/>
          <w:divBdr>
            <w:top w:val="none" w:sz="0" w:space="0" w:color="auto"/>
            <w:left w:val="none" w:sz="0" w:space="0" w:color="auto"/>
            <w:bottom w:val="none" w:sz="0" w:space="0" w:color="auto"/>
            <w:right w:val="none" w:sz="0" w:space="0" w:color="auto"/>
          </w:divBdr>
        </w:div>
        <w:div w:id="1420829697">
          <w:marLeft w:val="0"/>
          <w:marRight w:val="0"/>
          <w:marTop w:val="0"/>
          <w:marBottom w:val="0"/>
          <w:divBdr>
            <w:top w:val="none" w:sz="0" w:space="0" w:color="auto"/>
            <w:left w:val="none" w:sz="0" w:space="0" w:color="auto"/>
            <w:bottom w:val="none" w:sz="0" w:space="0" w:color="auto"/>
            <w:right w:val="none" w:sz="0" w:space="0" w:color="auto"/>
          </w:divBdr>
        </w:div>
        <w:div w:id="1426881563">
          <w:marLeft w:val="0"/>
          <w:marRight w:val="0"/>
          <w:marTop w:val="0"/>
          <w:marBottom w:val="0"/>
          <w:divBdr>
            <w:top w:val="none" w:sz="0" w:space="0" w:color="auto"/>
            <w:left w:val="none" w:sz="0" w:space="0" w:color="auto"/>
            <w:bottom w:val="none" w:sz="0" w:space="0" w:color="auto"/>
            <w:right w:val="none" w:sz="0" w:space="0" w:color="auto"/>
          </w:divBdr>
        </w:div>
        <w:div w:id="1114251625">
          <w:marLeft w:val="0"/>
          <w:marRight w:val="0"/>
          <w:marTop w:val="0"/>
          <w:marBottom w:val="0"/>
          <w:divBdr>
            <w:top w:val="none" w:sz="0" w:space="0" w:color="auto"/>
            <w:left w:val="none" w:sz="0" w:space="0" w:color="auto"/>
            <w:bottom w:val="none" w:sz="0" w:space="0" w:color="auto"/>
            <w:right w:val="none" w:sz="0" w:space="0" w:color="auto"/>
          </w:divBdr>
        </w:div>
        <w:div w:id="1053577313">
          <w:marLeft w:val="0"/>
          <w:marRight w:val="0"/>
          <w:marTop w:val="0"/>
          <w:marBottom w:val="0"/>
          <w:divBdr>
            <w:top w:val="none" w:sz="0" w:space="0" w:color="auto"/>
            <w:left w:val="none" w:sz="0" w:space="0" w:color="auto"/>
            <w:bottom w:val="none" w:sz="0" w:space="0" w:color="auto"/>
            <w:right w:val="none" w:sz="0" w:space="0" w:color="auto"/>
          </w:divBdr>
        </w:div>
        <w:div w:id="1151168589">
          <w:marLeft w:val="0"/>
          <w:marRight w:val="0"/>
          <w:marTop w:val="0"/>
          <w:marBottom w:val="0"/>
          <w:divBdr>
            <w:top w:val="none" w:sz="0" w:space="0" w:color="auto"/>
            <w:left w:val="none" w:sz="0" w:space="0" w:color="auto"/>
            <w:bottom w:val="none" w:sz="0" w:space="0" w:color="auto"/>
            <w:right w:val="none" w:sz="0" w:space="0" w:color="auto"/>
          </w:divBdr>
        </w:div>
        <w:div w:id="1667123042">
          <w:marLeft w:val="0"/>
          <w:marRight w:val="0"/>
          <w:marTop w:val="0"/>
          <w:marBottom w:val="0"/>
          <w:divBdr>
            <w:top w:val="none" w:sz="0" w:space="0" w:color="auto"/>
            <w:left w:val="none" w:sz="0" w:space="0" w:color="auto"/>
            <w:bottom w:val="none" w:sz="0" w:space="0" w:color="auto"/>
            <w:right w:val="none" w:sz="0" w:space="0" w:color="auto"/>
          </w:divBdr>
        </w:div>
        <w:div w:id="350838236">
          <w:marLeft w:val="0"/>
          <w:marRight w:val="0"/>
          <w:marTop w:val="0"/>
          <w:marBottom w:val="0"/>
          <w:divBdr>
            <w:top w:val="none" w:sz="0" w:space="0" w:color="auto"/>
            <w:left w:val="none" w:sz="0" w:space="0" w:color="auto"/>
            <w:bottom w:val="none" w:sz="0" w:space="0" w:color="auto"/>
            <w:right w:val="none" w:sz="0" w:space="0" w:color="auto"/>
          </w:divBdr>
        </w:div>
        <w:div w:id="1394884844">
          <w:marLeft w:val="0"/>
          <w:marRight w:val="0"/>
          <w:marTop w:val="0"/>
          <w:marBottom w:val="0"/>
          <w:divBdr>
            <w:top w:val="none" w:sz="0" w:space="0" w:color="auto"/>
            <w:left w:val="none" w:sz="0" w:space="0" w:color="auto"/>
            <w:bottom w:val="none" w:sz="0" w:space="0" w:color="auto"/>
            <w:right w:val="none" w:sz="0" w:space="0" w:color="auto"/>
          </w:divBdr>
        </w:div>
        <w:div w:id="825785001">
          <w:marLeft w:val="0"/>
          <w:marRight w:val="0"/>
          <w:marTop w:val="0"/>
          <w:marBottom w:val="0"/>
          <w:divBdr>
            <w:top w:val="none" w:sz="0" w:space="0" w:color="auto"/>
            <w:left w:val="none" w:sz="0" w:space="0" w:color="auto"/>
            <w:bottom w:val="none" w:sz="0" w:space="0" w:color="auto"/>
            <w:right w:val="none" w:sz="0" w:space="0" w:color="auto"/>
          </w:divBdr>
        </w:div>
        <w:div w:id="1344550212">
          <w:marLeft w:val="0"/>
          <w:marRight w:val="0"/>
          <w:marTop w:val="0"/>
          <w:marBottom w:val="0"/>
          <w:divBdr>
            <w:top w:val="none" w:sz="0" w:space="0" w:color="auto"/>
            <w:left w:val="none" w:sz="0" w:space="0" w:color="auto"/>
            <w:bottom w:val="none" w:sz="0" w:space="0" w:color="auto"/>
            <w:right w:val="none" w:sz="0" w:space="0" w:color="auto"/>
          </w:divBdr>
        </w:div>
        <w:div w:id="386341406">
          <w:marLeft w:val="0"/>
          <w:marRight w:val="0"/>
          <w:marTop w:val="0"/>
          <w:marBottom w:val="0"/>
          <w:divBdr>
            <w:top w:val="none" w:sz="0" w:space="0" w:color="auto"/>
            <w:left w:val="none" w:sz="0" w:space="0" w:color="auto"/>
            <w:bottom w:val="none" w:sz="0" w:space="0" w:color="auto"/>
            <w:right w:val="none" w:sz="0" w:space="0" w:color="auto"/>
          </w:divBdr>
        </w:div>
        <w:div w:id="1905095609">
          <w:marLeft w:val="0"/>
          <w:marRight w:val="0"/>
          <w:marTop w:val="0"/>
          <w:marBottom w:val="0"/>
          <w:divBdr>
            <w:top w:val="none" w:sz="0" w:space="0" w:color="auto"/>
            <w:left w:val="none" w:sz="0" w:space="0" w:color="auto"/>
            <w:bottom w:val="none" w:sz="0" w:space="0" w:color="auto"/>
            <w:right w:val="none" w:sz="0" w:space="0" w:color="auto"/>
          </w:divBdr>
        </w:div>
        <w:div w:id="1007095879">
          <w:marLeft w:val="0"/>
          <w:marRight w:val="0"/>
          <w:marTop w:val="0"/>
          <w:marBottom w:val="0"/>
          <w:divBdr>
            <w:top w:val="none" w:sz="0" w:space="0" w:color="auto"/>
            <w:left w:val="none" w:sz="0" w:space="0" w:color="auto"/>
            <w:bottom w:val="none" w:sz="0" w:space="0" w:color="auto"/>
            <w:right w:val="none" w:sz="0" w:space="0" w:color="auto"/>
          </w:divBdr>
        </w:div>
        <w:div w:id="2041202303">
          <w:marLeft w:val="0"/>
          <w:marRight w:val="0"/>
          <w:marTop w:val="0"/>
          <w:marBottom w:val="0"/>
          <w:divBdr>
            <w:top w:val="none" w:sz="0" w:space="0" w:color="auto"/>
            <w:left w:val="none" w:sz="0" w:space="0" w:color="auto"/>
            <w:bottom w:val="none" w:sz="0" w:space="0" w:color="auto"/>
            <w:right w:val="none" w:sz="0" w:space="0" w:color="auto"/>
          </w:divBdr>
        </w:div>
        <w:div w:id="194465810">
          <w:marLeft w:val="0"/>
          <w:marRight w:val="0"/>
          <w:marTop w:val="0"/>
          <w:marBottom w:val="0"/>
          <w:divBdr>
            <w:top w:val="none" w:sz="0" w:space="0" w:color="auto"/>
            <w:left w:val="none" w:sz="0" w:space="0" w:color="auto"/>
            <w:bottom w:val="none" w:sz="0" w:space="0" w:color="auto"/>
            <w:right w:val="none" w:sz="0" w:space="0" w:color="auto"/>
          </w:divBdr>
        </w:div>
      </w:divsChild>
    </w:div>
    <w:div w:id="20849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DAEE-EF69-448B-9AE4-5E6AC931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14</Pages>
  <Words>3955</Words>
  <Characters>23736</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pup krasnystaw</cp:lastModifiedBy>
  <cp:revision>10</cp:revision>
  <cp:lastPrinted>2025-03-03T12:52:00Z</cp:lastPrinted>
  <dcterms:created xsi:type="dcterms:W3CDTF">2025-07-01T07:54:00Z</dcterms:created>
  <dcterms:modified xsi:type="dcterms:W3CDTF">2025-07-31T06:58:00Z</dcterms:modified>
</cp:coreProperties>
</file>